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BF264E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5.9pt;height:65.3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705393745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77777777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Anfiteatro </w:t>
            </w:r>
          </w:p>
          <w:p w14:paraId="402E7A10" w14:textId="414C376B" w:rsidR="00261D7D" w:rsidRDefault="00DA0EF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CAMPAGNA DI SCAVO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2022</w:t>
            </w:r>
          </w:p>
          <w:p w14:paraId="520D964C" w14:textId="445155B4" w:rsidR="00261D7D" w:rsidRDefault="00BA411A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6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iugno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- 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8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luglio</w:t>
            </w:r>
          </w:p>
        </w:tc>
      </w:tr>
    </w:tbl>
    <w:p w14:paraId="375BF882" w14:textId="6AEFDBA7" w:rsidR="00261D7D" w:rsidRPr="00BA411A" w:rsidRDefault="007D1785" w:rsidP="00BA411A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CC3DD4">
        <w:rPr>
          <w:rFonts w:ascii="Calibri" w:eastAsia="Calibri" w:hAnsi="Calibri" w:cs="Calibri"/>
          <w:b/>
          <w:color w:val="FF0000"/>
          <w:sz w:val="40"/>
        </w:rPr>
        <w:t>28</w:t>
      </w:r>
      <w:r>
        <w:rPr>
          <w:rFonts w:ascii="Calibri" w:eastAsia="Calibri" w:hAnsi="Calibri" w:cs="Calibri"/>
          <w:b/>
          <w:color w:val="FF0000"/>
          <w:sz w:val="40"/>
        </w:rPr>
        <w:t xml:space="preserve"> </w:t>
      </w:r>
      <w:r w:rsidR="00CC3DD4">
        <w:rPr>
          <w:rFonts w:ascii="Calibri" w:eastAsia="Calibri" w:hAnsi="Calibri" w:cs="Calibri"/>
          <w:b/>
          <w:color w:val="FF0000"/>
          <w:sz w:val="40"/>
        </w:rPr>
        <w:t>febbraio</w:t>
      </w:r>
      <w:r>
        <w:rPr>
          <w:rFonts w:ascii="Calibri" w:eastAsia="Calibri" w:hAnsi="Calibri" w:cs="Calibri"/>
          <w:b/>
          <w:color w:val="FF0000"/>
          <w:sz w:val="40"/>
        </w:rPr>
        <w:t xml:space="preserve"> 20</w:t>
      </w:r>
      <w:r w:rsidR="00CC3DD4">
        <w:rPr>
          <w:rFonts w:ascii="Calibri" w:eastAsia="Calibri" w:hAnsi="Calibri" w:cs="Calibri"/>
          <w:b/>
          <w:color w:val="FF0000"/>
          <w:sz w:val="40"/>
        </w:rPr>
        <w:t>22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52AC7BB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653D2381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587EC25" w14:textId="0F02A02A" w:rsidR="00CC3DD4" w:rsidRDefault="00CC3DD4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Automunito          sì       no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23624BBC" w14:textId="77777777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Turni: </w:t>
      </w:r>
    </w:p>
    <w:p w14:paraId="1AF03028" w14:textId="73627653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6-17 giugno</w:t>
      </w:r>
    </w:p>
    <w:p w14:paraId="3DCBD7F8" w14:textId="2D0351B6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 giugno-8 luglio</w:t>
      </w:r>
    </w:p>
    <w:p w14:paraId="767A2F5D" w14:textId="06865823" w:rsidR="00261D7D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il turno preferito: si ricorda che</w:t>
      </w:r>
      <w:r w:rsidR="002220FC">
        <w:rPr>
          <w:rFonts w:ascii="Calibri" w:eastAsia="Calibri" w:hAnsi="Calibri" w:cs="Calibri"/>
        </w:rPr>
        <w:t xml:space="preserve">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093CF763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prega di inviare la presente scheda via e-mail a:</w:t>
      </w:r>
      <w:r w:rsidR="00CC3DD4">
        <w:rPr>
          <w:rFonts w:ascii="Calibri" w:eastAsia="Calibri" w:hAnsi="Calibri" w:cs="Calibri"/>
          <w:b/>
        </w:rPr>
        <w:t xml:space="preserve"> </w:t>
      </w:r>
      <w:hyperlink r:id="rId6" w:history="1">
        <w:r w:rsidR="00CC3DD4" w:rsidRPr="00BB3DE6">
          <w:rPr>
            <w:rStyle w:val="Collegamentoipertestuale"/>
            <w:rFonts w:ascii="Arial" w:eastAsia="Arial" w:hAnsi="Arial" w:cs="Arial"/>
            <w:sz w:val="20"/>
            <w:shd w:val="clear" w:color="auto" w:fill="FFFFFF"/>
          </w:rPr>
          <w:t>diana.dobreva@univr.it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2220FC"/>
    <w:rsid w:val="00261D7D"/>
    <w:rsid w:val="007D1785"/>
    <w:rsid w:val="00956A28"/>
    <w:rsid w:val="009A0B14"/>
    <w:rsid w:val="00BA411A"/>
    <w:rsid w:val="00BF264E"/>
    <w:rsid w:val="00CC3DD4"/>
    <w:rsid w:val="00DA0EFA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D56A50C8-638D-D746-8150-81C7C12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dobreva@univr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1987</Characters>
  <Application>Microsoft Office Word</Application>
  <DocSecurity>0</DocSecurity>
  <Lines>50</Lines>
  <Paragraphs>22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8</cp:revision>
  <dcterms:created xsi:type="dcterms:W3CDTF">2015-02-09T08:34:00Z</dcterms:created>
  <dcterms:modified xsi:type="dcterms:W3CDTF">2022-02-03T10:42:00Z</dcterms:modified>
</cp:coreProperties>
</file>