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5B153FC" w14:textId="77777777" w:rsidR="009C7696" w:rsidRDefault="009C7696" w:rsidP="009C7696">
      <w:pPr>
        <w:widowControl w:val="0"/>
        <w:autoSpaceDE w:val="0"/>
        <w:autoSpaceDN w:val="0"/>
        <w:adjustRightInd w:val="0"/>
        <w:spacing w:line="280" w:lineRule="atLeast"/>
        <w:rPr>
          <w:rFonts w:ascii="Times" w:hAnsi="Times" w:cs="Times"/>
        </w:rPr>
      </w:pPr>
    </w:p>
    <w:p w14:paraId="2EEFE4AE" w14:textId="77777777" w:rsidR="009C7696" w:rsidRPr="009C7696" w:rsidRDefault="00FC5E7C" w:rsidP="009C7696">
      <w:pPr>
        <w:widowControl w:val="0"/>
        <w:autoSpaceDE w:val="0"/>
        <w:autoSpaceDN w:val="0"/>
        <w:adjustRightInd w:val="0"/>
        <w:spacing w:after="240" w:line="380" w:lineRule="atLeast"/>
        <w:rPr>
          <w:rFonts w:ascii="Cambria" w:hAnsi="Cambria" w:cs="Cambria"/>
          <w:b/>
          <w:iCs/>
          <w:sz w:val="32"/>
          <w:szCs w:val="32"/>
        </w:rPr>
      </w:pPr>
      <w:r>
        <w:rPr>
          <w:rFonts w:ascii="Cambria" w:hAnsi="Cambria" w:cs="Cambria"/>
          <w:b/>
          <w:iCs/>
          <w:sz w:val="32"/>
          <w:szCs w:val="32"/>
        </w:rPr>
        <w:t>ZOLA, La curée</w:t>
      </w:r>
      <w:r w:rsidR="009C7696" w:rsidRPr="009C7696">
        <w:rPr>
          <w:rFonts w:ascii="Cambria" w:hAnsi="Cambria" w:cs="Cambria"/>
          <w:b/>
          <w:iCs/>
          <w:sz w:val="32"/>
          <w:szCs w:val="32"/>
        </w:rPr>
        <w:t>, 1871</w:t>
      </w:r>
    </w:p>
    <w:p w14:paraId="4424C40C" w14:textId="77777777" w:rsidR="009C7696" w:rsidRPr="009C7696" w:rsidRDefault="009C7696" w:rsidP="009C7696">
      <w:pPr>
        <w:widowControl w:val="0"/>
        <w:autoSpaceDE w:val="0"/>
        <w:autoSpaceDN w:val="0"/>
        <w:adjustRightInd w:val="0"/>
        <w:spacing w:after="240" w:line="380" w:lineRule="atLeast"/>
        <w:jc w:val="both"/>
        <w:rPr>
          <w:rFonts w:cs="Times"/>
          <w:sz w:val="36"/>
          <w:szCs w:val="36"/>
        </w:rPr>
      </w:pPr>
      <w:r w:rsidRPr="009C7696">
        <w:rPr>
          <w:rFonts w:cs="Cambria"/>
          <w:iCs/>
          <w:sz w:val="36"/>
          <w:szCs w:val="36"/>
        </w:rPr>
        <w:t>C'est bête ces grandes villes ! II ne se doute guère de l'armée de pioches qui l'attaquera un de ces beaux matins, et certains hôtels de la rue d'Anjou ne reluiraient pas si fort sous le soleil couchant, s'ils savaient qu'ils n'ont plus que trois ou quatre ans à vivre</w:t>
      </w:r>
      <w:r w:rsidR="006D1245">
        <w:rPr>
          <w:rFonts w:cs="Cambria"/>
          <w:iCs/>
          <w:sz w:val="36"/>
          <w:szCs w:val="36"/>
        </w:rPr>
        <w:t>.</w:t>
      </w:r>
    </w:p>
    <w:p w14:paraId="5181DC39" w14:textId="77777777" w:rsidR="009C7696" w:rsidRPr="009C7696" w:rsidRDefault="009C7696" w:rsidP="009C7696">
      <w:pPr>
        <w:widowControl w:val="0"/>
        <w:autoSpaceDE w:val="0"/>
        <w:autoSpaceDN w:val="0"/>
        <w:adjustRightInd w:val="0"/>
        <w:spacing w:after="240" w:line="380" w:lineRule="atLeast"/>
        <w:jc w:val="both"/>
        <w:rPr>
          <w:rFonts w:cs="Cambria"/>
          <w:sz w:val="36"/>
          <w:szCs w:val="36"/>
        </w:rPr>
      </w:pPr>
      <w:r w:rsidRPr="009C7696">
        <w:rPr>
          <w:rFonts w:cs="Cambria"/>
          <w:sz w:val="36"/>
          <w:szCs w:val="36"/>
        </w:rPr>
        <w:t>…</w:t>
      </w:r>
    </w:p>
    <w:p w14:paraId="7DEA44B4" w14:textId="77777777" w:rsidR="009C7696" w:rsidRPr="009C7696" w:rsidRDefault="009C7696" w:rsidP="009C7696">
      <w:pPr>
        <w:widowControl w:val="0"/>
        <w:autoSpaceDE w:val="0"/>
        <w:autoSpaceDN w:val="0"/>
        <w:adjustRightInd w:val="0"/>
        <w:spacing w:after="240" w:line="380" w:lineRule="atLeast"/>
        <w:jc w:val="both"/>
        <w:rPr>
          <w:rFonts w:cs="Times"/>
          <w:sz w:val="36"/>
          <w:szCs w:val="36"/>
        </w:rPr>
      </w:pPr>
      <w:r w:rsidRPr="009C7696">
        <w:rPr>
          <w:rFonts w:cs="Cambria"/>
          <w:sz w:val="36"/>
          <w:szCs w:val="36"/>
        </w:rPr>
        <w:t xml:space="preserve">– </w:t>
      </w:r>
      <w:r>
        <w:rPr>
          <w:rFonts w:cs="Cambria"/>
          <w:iCs/>
          <w:sz w:val="36"/>
          <w:szCs w:val="36"/>
        </w:rPr>
        <w:t>On a déjà commencé, continua-t-</w:t>
      </w:r>
      <w:r w:rsidRPr="009C7696">
        <w:rPr>
          <w:rFonts w:cs="Cambria"/>
          <w:iCs/>
          <w:sz w:val="36"/>
          <w:szCs w:val="36"/>
        </w:rPr>
        <w:t xml:space="preserve">il. Mais ce </w:t>
      </w:r>
      <w:r w:rsidR="006D1245">
        <w:rPr>
          <w:rFonts w:cs="Cambria"/>
          <w:iCs/>
          <w:sz w:val="36"/>
          <w:szCs w:val="36"/>
        </w:rPr>
        <w:t>n'est qu'une misère. Regarde là-</w:t>
      </w:r>
      <w:r w:rsidRPr="009C7696">
        <w:rPr>
          <w:rFonts w:cs="Cambria"/>
          <w:iCs/>
          <w:sz w:val="36"/>
          <w:szCs w:val="36"/>
        </w:rPr>
        <w:t xml:space="preserve">bas, du côté des Halles, on a coupé Paris en quatre... </w:t>
      </w:r>
    </w:p>
    <w:p w14:paraId="1F5AB0F8" w14:textId="77777777" w:rsidR="009C7696" w:rsidRPr="009C7696" w:rsidRDefault="009C7696" w:rsidP="009C7696">
      <w:pPr>
        <w:widowControl w:val="0"/>
        <w:autoSpaceDE w:val="0"/>
        <w:autoSpaceDN w:val="0"/>
        <w:adjustRightInd w:val="0"/>
        <w:spacing w:after="240" w:line="380" w:lineRule="atLeast"/>
        <w:jc w:val="both"/>
        <w:rPr>
          <w:rFonts w:cs="Times"/>
          <w:sz w:val="36"/>
          <w:szCs w:val="36"/>
        </w:rPr>
      </w:pPr>
      <w:r w:rsidRPr="009C7696">
        <w:rPr>
          <w:rFonts w:cs="Cambria"/>
          <w:iCs/>
          <w:sz w:val="36"/>
          <w:szCs w:val="36"/>
        </w:rPr>
        <w:t xml:space="preserve">Et de sa main étendue, ouverte et tranchante comme un coutelas, il fit signe de séparer la ville en quatre parts. </w:t>
      </w:r>
    </w:p>
    <w:p w14:paraId="7543CC11" w14:textId="77777777" w:rsidR="009C7696" w:rsidRPr="009C7696" w:rsidRDefault="009C7696" w:rsidP="009C7696">
      <w:pPr>
        <w:widowControl w:val="0"/>
        <w:numPr>
          <w:ilvl w:val="0"/>
          <w:numId w:val="1"/>
        </w:numPr>
        <w:tabs>
          <w:tab w:val="left" w:pos="220"/>
          <w:tab w:val="left" w:pos="720"/>
        </w:tabs>
        <w:autoSpaceDE w:val="0"/>
        <w:autoSpaceDN w:val="0"/>
        <w:adjustRightInd w:val="0"/>
        <w:spacing w:after="240" w:line="380" w:lineRule="atLeast"/>
        <w:ind w:hanging="720"/>
        <w:jc w:val="both"/>
        <w:rPr>
          <w:rFonts w:cs="Cambria"/>
          <w:iCs/>
          <w:sz w:val="36"/>
          <w:szCs w:val="36"/>
        </w:rPr>
      </w:pPr>
      <w:r w:rsidRPr="009C7696">
        <w:rPr>
          <w:rFonts w:cs="Cambria"/>
          <w:sz w:val="36"/>
          <w:szCs w:val="36"/>
        </w:rPr>
        <w:t>–  </w:t>
      </w:r>
      <w:r w:rsidRPr="009C7696">
        <w:rPr>
          <w:rFonts w:cs="Cambria"/>
          <w:iCs/>
          <w:sz w:val="36"/>
          <w:szCs w:val="36"/>
        </w:rPr>
        <w:t xml:space="preserve">Tu veux parler de la rue de Rivoli et du nouveau boulevard que l'on perce, demanda sa femme. </w:t>
      </w:r>
      <w:r w:rsidRPr="009C7696">
        <w:rPr>
          <w:rFonts w:cs="Times"/>
          <w:sz w:val="36"/>
          <w:szCs w:val="36"/>
        </w:rPr>
        <w:t> </w:t>
      </w:r>
    </w:p>
    <w:p w14:paraId="44F8AE4C" w14:textId="77777777" w:rsidR="009C7696" w:rsidRPr="009C7696" w:rsidRDefault="009C7696" w:rsidP="009C7696">
      <w:pPr>
        <w:widowControl w:val="0"/>
        <w:numPr>
          <w:ilvl w:val="0"/>
          <w:numId w:val="1"/>
        </w:numPr>
        <w:tabs>
          <w:tab w:val="left" w:pos="220"/>
          <w:tab w:val="left" w:pos="720"/>
        </w:tabs>
        <w:autoSpaceDE w:val="0"/>
        <w:autoSpaceDN w:val="0"/>
        <w:adjustRightInd w:val="0"/>
        <w:spacing w:after="240" w:line="380" w:lineRule="atLeast"/>
        <w:ind w:hanging="720"/>
        <w:jc w:val="both"/>
        <w:rPr>
          <w:rFonts w:cs="Cambria"/>
          <w:iCs/>
          <w:sz w:val="36"/>
          <w:szCs w:val="36"/>
        </w:rPr>
      </w:pPr>
      <w:r w:rsidRPr="009C7696">
        <w:rPr>
          <w:rFonts w:cs="Cambria"/>
          <w:iCs/>
          <w:sz w:val="36"/>
          <w:szCs w:val="36"/>
        </w:rPr>
        <w:t>–  Oui, la grande croisée de Paris, comme ils disent. Ils dégagent le Louvre et l'Hôtel de Ville. Jeux d'enfants que cela ! C'est bon pour mettre le public en appétit... Quand le premier réseau sera fini, alors commencera la grande danse. Le second réseau trouera la ville de toutes parts, pour rattacher les faubourgs au premier réseau. (...) Paris haché à coups de sabre, les veines ouvertes, nourrissant cent mille terrassiers et maçons, traversé par d'admirables voies stratégiques qui mettront les forts au cœur des vieux quartiers.  </w:t>
      </w:r>
    </w:p>
    <w:p w14:paraId="134378D9" w14:textId="77777777" w:rsidR="009C7696" w:rsidRPr="009C7696" w:rsidRDefault="009C7696" w:rsidP="009C7696">
      <w:pPr>
        <w:jc w:val="both"/>
        <w:rPr>
          <w:rFonts w:cs="Cambria"/>
          <w:iCs/>
          <w:sz w:val="36"/>
          <w:szCs w:val="36"/>
        </w:rPr>
      </w:pPr>
      <w:r w:rsidRPr="009C7696">
        <w:rPr>
          <w:rFonts w:cs="Cambria"/>
          <w:iCs/>
          <w:sz w:val="36"/>
          <w:szCs w:val="36"/>
        </w:rPr>
        <w:t>…</w:t>
      </w:r>
    </w:p>
    <w:p w14:paraId="1E7FCB24" w14:textId="77777777" w:rsidR="009C7696" w:rsidRPr="009C7696" w:rsidRDefault="009C7696" w:rsidP="009C7696">
      <w:pPr>
        <w:jc w:val="both"/>
        <w:rPr>
          <w:rFonts w:cs="Cambria"/>
          <w:iCs/>
          <w:sz w:val="36"/>
          <w:szCs w:val="36"/>
        </w:rPr>
      </w:pPr>
    </w:p>
    <w:p w14:paraId="27A0E14C" w14:textId="77777777" w:rsidR="009C7696" w:rsidRDefault="009C7696" w:rsidP="009C7696">
      <w:pPr>
        <w:widowControl w:val="0"/>
        <w:autoSpaceDE w:val="0"/>
        <w:autoSpaceDN w:val="0"/>
        <w:adjustRightInd w:val="0"/>
        <w:spacing w:after="240" w:line="380" w:lineRule="atLeast"/>
        <w:jc w:val="both"/>
        <w:rPr>
          <w:rFonts w:cs="Cambria"/>
          <w:iCs/>
          <w:sz w:val="36"/>
          <w:szCs w:val="36"/>
        </w:rPr>
      </w:pPr>
      <w:r w:rsidRPr="009C7696">
        <w:rPr>
          <w:rFonts w:cs="Cambria"/>
          <w:iCs/>
          <w:sz w:val="36"/>
          <w:szCs w:val="36"/>
        </w:rPr>
        <w:t xml:space="preserve">Les tronçons agoniseront dans le plâtre... Tiens, suis un peu ma main. Du boulevard du Temple à la barrière du Trône, une </w:t>
      </w:r>
      <w:r w:rsidRPr="009C7696">
        <w:rPr>
          <w:rFonts w:cs="Cambria"/>
          <w:iCs/>
          <w:sz w:val="36"/>
          <w:szCs w:val="36"/>
        </w:rPr>
        <w:lastRenderedPageBreak/>
        <w:t>entaille ; puis de ce côté, une autre entaille, de la Madeleine à la plaine Monceau ; et une troisième entaille   dan</w:t>
      </w:r>
      <w:r>
        <w:rPr>
          <w:rFonts w:cs="Cambria"/>
          <w:iCs/>
          <w:sz w:val="36"/>
          <w:szCs w:val="36"/>
        </w:rPr>
        <w:t>s ce sens, une autre dans celui-</w:t>
      </w:r>
      <w:r w:rsidRPr="009C7696">
        <w:rPr>
          <w:rFonts w:cs="Cambria"/>
          <w:iCs/>
          <w:sz w:val="36"/>
          <w:szCs w:val="36"/>
        </w:rPr>
        <w:t xml:space="preserve">ci, une entaille là, une entaille plus loin, des entailles partout </w:t>
      </w:r>
    </w:p>
    <w:p w14:paraId="61EFE372" w14:textId="77777777" w:rsidR="009C7696" w:rsidRPr="009C7696" w:rsidRDefault="009C7696" w:rsidP="009C7696">
      <w:pPr>
        <w:widowControl w:val="0"/>
        <w:autoSpaceDE w:val="0"/>
        <w:autoSpaceDN w:val="0"/>
        <w:adjustRightInd w:val="0"/>
        <w:spacing w:after="240" w:line="380" w:lineRule="atLeast"/>
        <w:jc w:val="both"/>
        <w:rPr>
          <w:rFonts w:cs="Cambria"/>
          <w:iCs/>
          <w:sz w:val="36"/>
          <w:szCs w:val="36"/>
        </w:rPr>
      </w:pPr>
      <w:r>
        <w:rPr>
          <w:rFonts w:cs="Cambria"/>
          <w:iCs/>
          <w:sz w:val="36"/>
          <w:szCs w:val="36"/>
        </w:rPr>
        <w:t>…</w:t>
      </w:r>
    </w:p>
    <w:p w14:paraId="4AF56727" w14:textId="77777777" w:rsidR="009C7696" w:rsidRPr="009C7696" w:rsidRDefault="009C7696" w:rsidP="009C7696">
      <w:pPr>
        <w:widowControl w:val="0"/>
        <w:autoSpaceDE w:val="0"/>
        <w:autoSpaceDN w:val="0"/>
        <w:adjustRightInd w:val="0"/>
        <w:spacing w:after="240" w:line="380" w:lineRule="atLeast"/>
        <w:jc w:val="both"/>
        <w:rPr>
          <w:rFonts w:cs="Cambria"/>
          <w:iCs/>
          <w:sz w:val="36"/>
          <w:szCs w:val="36"/>
        </w:rPr>
      </w:pPr>
      <w:r w:rsidRPr="009C7696">
        <w:rPr>
          <w:rFonts w:cs="Cambria"/>
          <w:iCs/>
          <w:sz w:val="36"/>
          <w:szCs w:val="36"/>
        </w:rPr>
        <w:t xml:space="preserve">On taillait la cité à coups de sabre, et il était de toutes les entailles, de toutes les blessures. Il avait des décombres à lui aux quatre coins de la ville </w:t>
      </w:r>
    </w:p>
    <w:p w14:paraId="43831BBC" w14:textId="77777777" w:rsidR="009C7696" w:rsidRPr="009C7696" w:rsidRDefault="009C7696" w:rsidP="009C7696">
      <w:pPr>
        <w:widowControl w:val="0"/>
        <w:tabs>
          <w:tab w:val="left" w:pos="220"/>
          <w:tab w:val="left" w:pos="720"/>
        </w:tabs>
        <w:autoSpaceDE w:val="0"/>
        <w:autoSpaceDN w:val="0"/>
        <w:adjustRightInd w:val="0"/>
        <w:spacing w:after="240" w:line="380" w:lineRule="atLeast"/>
        <w:jc w:val="both"/>
        <w:rPr>
          <w:rFonts w:cs="Cambria"/>
          <w:iCs/>
          <w:sz w:val="36"/>
          <w:szCs w:val="36"/>
        </w:rPr>
      </w:pPr>
    </w:p>
    <w:p w14:paraId="17CBC99A" w14:textId="77777777" w:rsidR="009C7696" w:rsidRDefault="009C7696" w:rsidP="009C7696">
      <w:pPr>
        <w:jc w:val="both"/>
        <w:rPr>
          <w:rFonts w:cs="Cambria"/>
          <w:iCs/>
          <w:sz w:val="36"/>
          <w:szCs w:val="36"/>
        </w:rPr>
      </w:pPr>
    </w:p>
    <w:p w14:paraId="0001C54F" w14:textId="77777777" w:rsidR="009C7696" w:rsidRDefault="009C7696" w:rsidP="009C7696">
      <w:pPr>
        <w:jc w:val="both"/>
        <w:rPr>
          <w:rFonts w:cs="Cambria"/>
          <w:iCs/>
          <w:sz w:val="36"/>
          <w:szCs w:val="36"/>
        </w:rPr>
      </w:pPr>
    </w:p>
    <w:p w14:paraId="5EFB0931" w14:textId="77777777" w:rsidR="009C7696" w:rsidRPr="009C7696" w:rsidRDefault="009C7696" w:rsidP="009C7696">
      <w:pPr>
        <w:jc w:val="both"/>
        <w:rPr>
          <w:rFonts w:cs="Cambria"/>
          <w:iCs/>
          <w:sz w:val="36"/>
          <w:szCs w:val="36"/>
        </w:rPr>
      </w:pPr>
    </w:p>
    <w:p w14:paraId="5F9C7E0F" w14:textId="77777777" w:rsidR="009C7696" w:rsidRPr="009C7696" w:rsidRDefault="009C7696" w:rsidP="009C7696">
      <w:pPr>
        <w:jc w:val="both"/>
        <w:rPr>
          <w:rFonts w:cs="Cambria"/>
          <w:iCs/>
          <w:sz w:val="36"/>
          <w:szCs w:val="36"/>
        </w:rPr>
      </w:pPr>
    </w:p>
    <w:p w14:paraId="119CE450" w14:textId="77777777" w:rsidR="009C7696" w:rsidRPr="00E4060F" w:rsidRDefault="009C7696" w:rsidP="009C7696">
      <w:pPr>
        <w:widowControl w:val="0"/>
        <w:autoSpaceDE w:val="0"/>
        <w:autoSpaceDN w:val="0"/>
        <w:adjustRightInd w:val="0"/>
        <w:spacing w:after="240"/>
        <w:jc w:val="both"/>
        <w:rPr>
          <w:rFonts w:cs="Cambria"/>
          <w:b/>
          <w:iCs/>
          <w:sz w:val="36"/>
          <w:szCs w:val="36"/>
        </w:rPr>
      </w:pPr>
      <w:r w:rsidRPr="00E4060F">
        <w:rPr>
          <w:rFonts w:cs="Cambria"/>
          <w:b/>
          <w:iCs/>
          <w:sz w:val="36"/>
          <w:szCs w:val="36"/>
        </w:rPr>
        <w:t>Rimbaud, “Solde” in Illuminations, 1886</w:t>
      </w:r>
    </w:p>
    <w:p w14:paraId="4AEF82E4" w14:textId="77777777" w:rsidR="00F1009B" w:rsidRPr="00F1009B" w:rsidRDefault="00F1009B" w:rsidP="00F1009B">
      <w:pPr>
        <w:widowControl w:val="0"/>
        <w:autoSpaceDE w:val="0"/>
        <w:autoSpaceDN w:val="0"/>
        <w:adjustRightInd w:val="0"/>
        <w:spacing w:after="240" w:line="380" w:lineRule="atLeast"/>
        <w:jc w:val="both"/>
        <w:rPr>
          <w:rFonts w:cs="Cambria"/>
          <w:iCs/>
          <w:sz w:val="36"/>
          <w:szCs w:val="36"/>
        </w:rPr>
      </w:pPr>
      <w:r w:rsidRPr="00F1009B">
        <w:rPr>
          <w:rFonts w:cs="Cambria"/>
          <w:iCs/>
          <w:sz w:val="36"/>
          <w:szCs w:val="36"/>
        </w:rPr>
        <w:t>À vendre ce que les Juifs n'ont pas vendu, ce que noblesse ni crime n'ont goûté, ce qu'ignorent l'amour maudit et la probité infernale des masses ; ce que le temps ni la science n'ont pas à reconnaître ;</w:t>
      </w:r>
    </w:p>
    <w:p w14:paraId="617D36A6" w14:textId="77777777" w:rsidR="00F1009B" w:rsidRPr="00F1009B" w:rsidRDefault="00F1009B" w:rsidP="00F1009B">
      <w:pPr>
        <w:widowControl w:val="0"/>
        <w:autoSpaceDE w:val="0"/>
        <w:autoSpaceDN w:val="0"/>
        <w:adjustRightInd w:val="0"/>
        <w:spacing w:after="240" w:line="380" w:lineRule="atLeast"/>
        <w:jc w:val="both"/>
        <w:rPr>
          <w:rFonts w:cs="Cambria"/>
          <w:iCs/>
          <w:sz w:val="36"/>
          <w:szCs w:val="36"/>
        </w:rPr>
      </w:pPr>
      <w:r w:rsidRPr="00F1009B">
        <w:rPr>
          <w:rFonts w:cs="Cambria"/>
          <w:iCs/>
          <w:sz w:val="36"/>
          <w:szCs w:val="36"/>
        </w:rPr>
        <w:t>Les voix reconstituées ; l'éveil fraternel de toutes les énergies chorales et orchestrales et leurs applications instantanées ; l'occasion, unique, de dégager nos sens !</w:t>
      </w:r>
    </w:p>
    <w:p w14:paraId="1BA665A2" w14:textId="77777777" w:rsidR="00F1009B" w:rsidRPr="00F1009B" w:rsidRDefault="00F1009B" w:rsidP="00F1009B">
      <w:pPr>
        <w:widowControl w:val="0"/>
        <w:autoSpaceDE w:val="0"/>
        <w:autoSpaceDN w:val="0"/>
        <w:adjustRightInd w:val="0"/>
        <w:spacing w:after="240" w:line="380" w:lineRule="atLeast"/>
        <w:jc w:val="both"/>
        <w:rPr>
          <w:rFonts w:cs="Cambria"/>
          <w:iCs/>
          <w:sz w:val="36"/>
          <w:szCs w:val="36"/>
        </w:rPr>
      </w:pPr>
      <w:r w:rsidRPr="00F1009B">
        <w:rPr>
          <w:rFonts w:cs="Cambria"/>
          <w:iCs/>
          <w:sz w:val="36"/>
          <w:szCs w:val="36"/>
        </w:rPr>
        <w:t> À vendre les Corps sans prix, hors de toute race, de tout monde, de tout sexe, de toute descendance ! Les richesses jaillissant à chaque démarche ! Solde de diamants sans contrôle !</w:t>
      </w:r>
    </w:p>
    <w:p w14:paraId="5995BDD5" w14:textId="77777777" w:rsidR="00F1009B" w:rsidRPr="00F1009B" w:rsidRDefault="00F1009B" w:rsidP="00F1009B">
      <w:pPr>
        <w:widowControl w:val="0"/>
        <w:autoSpaceDE w:val="0"/>
        <w:autoSpaceDN w:val="0"/>
        <w:adjustRightInd w:val="0"/>
        <w:spacing w:after="240" w:line="380" w:lineRule="atLeast"/>
        <w:jc w:val="both"/>
        <w:rPr>
          <w:rFonts w:cs="Cambria"/>
          <w:iCs/>
          <w:sz w:val="36"/>
          <w:szCs w:val="36"/>
        </w:rPr>
      </w:pPr>
      <w:r w:rsidRPr="00F1009B">
        <w:rPr>
          <w:rFonts w:cs="Cambria"/>
          <w:iCs/>
          <w:sz w:val="36"/>
          <w:szCs w:val="36"/>
        </w:rPr>
        <w:t> À vendre l'anarchie pour les masses ; la satisfaction irrépressible pour les amateurs supérieurs ; la mort atroce pour les fidèles et les amants !</w:t>
      </w:r>
    </w:p>
    <w:p w14:paraId="60A0873E" w14:textId="77777777" w:rsidR="00F1009B" w:rsidRPr="00F1009B" w:rsidRDefault="00F1009B" w:rsidP="00F1009B">
      <w:pPr>
        <w:widowControl w:val="0"/>
        <w:autoSpaceDE w:val="0"/>
        <w:autoSpaceDN w:val="0"/>
        <w:adjustRightInd w:val="0"/>
        <w:spacing w:after="240" w:line="380" w:lineRule="atLeast"/>
        <w:jc w:val="both"/>
        <w:rPr>
          <w:rFonts w:cs="Cambria"/>
          <w:iCs/>
          <w:sz w:val="36"/>
          <w:szCs w:val="36"/>
        </w:rPr>
      </w:pPr>
      <w:r w:rsidRPr="00F1009B">
        <w:rPr>
          <w:rFonts w:cs="Cambria"/>
          <w:iCs/>
          <w:sz w:val="36"/>
          <w:szCs w:val="36"/>
        </w:rPr>
        <w:t xml:space="preserve">À vendre les habitations et les migrations, sports, féeries et </w:t>
      </w:r>
      <w:proofErr w:type="spellStart"/>
      <w:r w:rsidRPr="00F1009B">
        <w:rPr>
          <w:rFonts w:cs="Cambria"/>
          <w:iCs/>
          <w:sz w:val="36"/>
          <w:szCs w:val="36"/>
        </w:rPr>
        <w:t>comforts</w:t>
      </w:r>
      <w:proofErr w:type="spellEnd"/>
      <w:r w:rsidRPr="00F1009B">
        <w:rPr>
          <w:rFonts w:cs="Cambria"/>
          <w:iCs/>
          <w:sz w:val="36"/>
          <w:szCs w:val="36"/>
        </w:rPr>
        <w:t xml:space="preserve"> parfaits, et le bruit, le mo</w:t>
      </w:r>
      <w:r>
        <w:rPr>
          <w:rFonts w:cs="Cambria"/>
          <w:iCs/>
          <w:sz w:val="36"/>
          <w:szCs w:val="36"/>
        </w:rPr>
        <w:t>uvement et l'avenir qu'ils font</w:t>
      </w:r>
      <w:r w:rsidRPr="00F1009B">
        <w:rPr>
          <w:rFonts w:cs="Cambria"/>
          <w:iCs/>
          <w:sz w:val="36"/>
          <w:szCs w:val="36"/>
        </w:rPr>
        <w:t>!</w:t>
      </w:r>
    </w:p>
    <w:p w14:paraId="097140D3" w14:textId="77777777" w:rsidR="00F1009B" w:rsidRPr="00F1009B" w:rsidRDefault="00F1009B" w:rsidP="00F1009B">
      <w:pPr>
        <w:widowControl w:val="0"/>
        <w:autoSpaceDE w:val="0"/>
        <w:autoSpaceDN w:val="0"/>
        <w:adjustRightInd w:val="0"/>
        <w:spacing w:after="240" w:line="380" w:lineRule="atLeast"/>
        <w:jc w:val="both"/>
        <w:rPr>
          <w:rFonts w:cs="Cambria"/>
          <w:iCs/>
          <w:sz w:val="36"/>
          <w:szCs w:val="36"/>
        </w:rPr>
      </w:pPr>
      <w:r w:rsidRPr="00F1009B">
        <w:rPr>
          <w:rFonts w:cs="Cambria"/>
          <w:iCs/>
          <w:sz w:val="36"/>
          <w:szCs w:val="36"/>
        </w:rPr>
        <w:t>À vendre les applications de calcul et les sauts d'harmonie inouïs. Les trouvailles et les termes non soupçonnés, possession immédiate,</w:t>
      </w:r>
    </w:p>
    <w:p w14:paraId="58D09653" w14:textId="77777777" w:rsidR="00F1009B" w:rsidRPr="00F1009B" w:rsidRDefault="00F1009B" w:rsidP="00F1009B">
      <w:pPr>
        <w:widowControl w:val="0"/>
        <w:autoSpaceDE w:val="0"/>
        <w:autoSpaceDN w:val="0"/>
        <w:adjustRightInd w:val="0"/>
        <w:spacing w:after="240" w:line="380" w:lineRule="atLeast"/>
        <w:jc w:val="both"/>
        <w:rPr>
          <w:rFonts w:cs="Cambria"/>
          <w:iCs/>
          <w:sz w:val="36"/>
          <w:szCs w:val="36"/>
        </w:rPr>
      </w:pPr>
      <w:r w:rsidRPr="00F1009B">
        <w:rPr>
          <w:rFonts w:cs="Cambria"/>
          <w:iCs/>
          <w:sz w:val="36"/>
          <w:szCs w:val="36"/>
        </w:rPr>
        <w:t> Élan insensé et infini aux splendeurs invisibles, aux délices insensibles, — et ses secrets affolants pour chaque vice — et sa gaîté effrayante pour la foule —</w:t>
      </w:r>
    </w:p>
    <w:p w14:paraId="5523C66B" w14:textId="77777777" w:rsidR="00F1009B" w:rsidRPr="00F1009B" w:rsidRDefault="00F1009B" w:rsidP="00F1009B">
      <w:pPr>
        <w:widowControl w:val="0"/>
        <w:autoSpaceDE w:val="0"/>
        <w:autoSpaceDN w:val="0"/>
        <w:adjustRightInd w:val="0"/>
        <w:spacing w:after="240" w:line="380" w:lineRule="atLeast"/>
        <w:jc w:val="both"/>
        <w:rPr>
          <w:rFonts w:cs="Cambria"/>
          <w:iCs/>
          <w:sz w:val="36"/>
          <w:szCs w:val="36"/>
        </w:rPr>
      </w:pPr>
      <w:r w:rsidRPr="00F1009B">
        <w:rPr>
          <w:rFonts w:cs="Cambria"/>
          <w:iCs/>
          <w:sz w:val="36"/>
          <w:szCs w:val="36"/>
        </w:rPr>
        <w:t xml:space="preserve"> À vendre les Corps, les voix, l'immense opulence </w:t>
      </w:r>
      <w:proofErr w:type="spellStart"/>
      <w:r w:rsidRPr="00F1009B">
        <w:rPr>
          <w:rFonts w:cs="Cambria"/>
          <w:iCs/>
          <w:sz w:val="36"/>
          <w:szCs w:val="36"/>
        </w:rPr>
        <w:t>inquestionable</w:t>
      </w:r>
      <w:proofErr w:type="spellEnd"/>
      <w:r w:rsidRPr="00F1009B">
        <w:rPr>
          <w:rFonts w:cs="Cambria"/>
          <w:iCs/>
          <w:sz w:val="36"/>
          <w:szCs w:val="36"/>
        </w:rPr>
        <w:t>, ce qu'on ne vendra jamais. Les vendeurs ne sont pas à bout de solde ! Les voyageurs n'ont pas à rendre leur commission de si tôt !</w:t>
      </w:r>
    </w:p>
    <w:p w14:paraId="587FCFA9" w14:textId="77777777" w:rsidR="009C7696" w:rsidRPr="009C7696" w:rsidRDefault="009C7696" w:rsidP="00F1009B">
      <w:pPr>
        <w:widowControl w:val="0"/>
        <w:autoSpaceDE w:val="0"/>
        <w:autoSpaceDN w:val="0"/>
        <w:adjustRightInd w:val="0"/>
        <w:spacing w:after="240" w:line="380" w:lineRule="atLeast"/>
        <w:jc w:val="both"/>
        <w:rPr>
          <w:rFonts w:cs="Cambria"/>
          <w:iCs/>
          <w:sz w:val="36"/>
          <w:szCs w:val="36"/>
        </w:rPr>
      </w:pPr>
    </w:p>
    <w:p w14:paraId="3A4E699A" w14:textId="77777777" w:rsidR="009C7696" w:rsidRPr="00F1009B" w:rsidRDefault="009C7696" w:rsidP="009C7696">
      <w:pPr>
        <w:widowControl w:val="0"/>
        <w:autoSpaceDE w:val="0"/>
        <w:autoSpaceDN w:val="0"/>
        <w:adjustRightInd w:val="0"/>
        <w:spacing w:after="240" w:line="380" w:lineRule="atLeast"/>
        <w:jc w:val="both"/>
        <w:rPr>
          <w:rFonts w:cs="Cambria"/>
          <w:b/>
          <w:iCs/>
          <w:sz w:val="36"/>
          <w:szCs w:val="36"/>
        </w:rPr>
      </w:pPr>
      <w:r w:rsidRPr="00F1009B">
        <w:rPr>
          <w:rFonts w:cs="Cambria"/>
          <w:b/>
          <w:iCs/>
          <w:sz w:val="36"/>
          <w:szCs w:val="36"/>
        </w:rPr>
        <w:t>Zola, Au bonheur des dames, 1883</w:t>
      </w:r>
    </w:p>
    <w:p w14:paraId="6D35FF4D" w14:textId="77777777" w:rsidR="009C7696" w:rsidRDefault="009C7696" w:rsidP="009C7696">
      <w:pPr>
        <w:widowControl w:val="0"/>
        <w:autoSpaceDE w:val="0"/>
        <w:autoSpaceDN w:val="0"/>
        <w:adjustRightInd w:val="0"/>
        <w:spacing w:after="240" w:line="380" w:lineRule="atLeast"/>
        <w:jc w:val="both"/>
        <w:rPr>
          <w:rFonts w:cs="Cambria"/>
          <w:iCs/>
          <w:sz w:val="36"/>
          <w:szCs w:val="36"/>
        </w:rPr>
      </w:pPr>
      <w:r w:rsidRPr="009C7696">
        <w:rPr>
          <w:rFonts w:cs="Cambria"/>
          <w:iCs/>
          <w:sz w:val="36"/>
          <w:szCs w:val="36"/>
        </w:rPr>
        <w:t xml:space="preserve">Puis, lorsque madame </w:t>
      </w:r>
      <w:proofErr w:type="spellStart"/>
      <w:r w:rsidRPr="009C7696">
        <w:rPr>
          <w:rFonts w:cs="Cambria"/>
          <w:iCs/>
          <w:sz w:val="36"/>
          <w:szCs w:val="36"/>
        </w:rPr>
        <w:t>Desforges</w:t>
      </w:r>
      <w:proofErr w:type="spellEnd"/>
      <w:r w:rsidRPr="009C7696">
        <w:rPr>
          <w:rFonts w:cs="Cambria"/>
          <w:iCs/>
          <w:sz w:val="36"/>
          <w:szCs w:val="36"/>
        </w:rPr>
        <w:t xml:space="preserve"> levait les yeux, c’était le long des escaliers, sur les ponts volants, autour des rampes de chaque étage, une montée continue et bourdonnante, tout un peuple en l’air, voyageant dans les découpures de l’énorme charpente métallique, se dessinant en noir sur la clarté diffuse des vitres émaillées. De grands lustres dorés descendaient du plafond ; un pavoisement de tapis, de soies brodées, d’étoffes lamées d’or, retombait, tendait les balustrades de bannières éclatantes ; il y avait, d’un bout à l’autre, des vols de dentelles, des palpitations de mousseline, des trophées de soieries, des apothéoses de mannequins à demi vêtus ; et, au7 dessus de cette confusion, tout en haut, le rayon de la literie, comme suspendu, mettait des petits lits de fer garnis de leurs matelas, drapés de leurs rideaux blancs, un dortoir de pensionnaires qui dormait dans le piétinement de la clientèle, plus rare à mesure que les rayons s’élevaient davantage </w:t>
      </w:r>
    </w:p>
    <w:p w14:paraId="4B901C51" w14:textId="77777777" w:rsidR="005262E9" w:rsidRPr="009C7696" w:rsidRDefault="005262E9" w:rsidP="009C7696">
      <w:pPr>
        <w:widowControl w:val="0"/>
        <w:autoSpaceDE w:val="0"/>
        <w:autoSpaceDN w:val="0"/>
        <w:adjustRightInd w:val="0"/>
        <w:spacing w:after="240" w:line="380" w:lineRule="atLeast"/>
        <w:jc w:val="both"/>
        <w:rPr>
          <w:rFonts w:cs="Cambria"/>
          <w:iCs/>
          <w:sz w:val="36"/>
          <w:szCs w:val="36"/>
        </w:rPr>
      </w:pPr>
    </w:p>
    <w:p w14:paraId="729B2644" w14:textId="77777777" w:rsidR="005262E9" w:rsidRPr="00E4060F" w:rsidRDefault="00FC5E7C" w:rsidP="00F1009B">
      <w:pPr>
        <w:widowControl w:val="0"/>
        <w:autoSpaceDE w:val="0"/>
        <w:autoSpaceDN w:val="0"/>
        <w:adjustRightInd w:val="0"/>
        <w:spacing w:after="240" w:line="380" w:lineRule="atLeast"/>
        <w:jc w:val="both"/>
        <w:rPr>
          <w:rFonts w:cs="Cambria"/>
          <w:b/>
          <w:iCs/>
          <w:sz w:val="36"/>
          <w:szCs w:val="36"/>
        </w:rPr>
      </w:pPr>
      <w:r w:rsidRPr="00E4060F">
        <w:rPr>
          <w:rFonts w:cs="Cambria"/>
          <w:b/>
          <w:iCs/>
          <w:sz w:val="36"/>
          <w:szCs w:val="36"/>
        </w:rPr>
        <w:t>Zola, La b</w:t>
      </w:r>
      <w:r w:rsidR="005262E9" w:rsidRPr="00E4060F">
        <w:rPr>
          <w:rFonts w:cs="Cambria"/>
          <w:b/>
          <w:iCs/>
          <w:sz w:val="36"/>
          <w:szCs w:val="36"/>
        </w:rPr>
        <w:t xml:space="preserve">ête humaine </w:t>
      </w:r>
    </w:p>
    <w:p w14:paraId="4517EC8C" w14:textId="77777777" w:rsidR="005262E9" w:rsidRPr="005262E9" w:rsidRDefault="005262E9" w:rsidP="005262E9">
      <w:pPr>
        <w:widowControl w:val="0"/>
        <w:autoSpaceDE w:val="0"/>
        <w:autoSpaceDN w:val="0"/>
        <w:adjustRightInd w:val="0"/>
        <w:spacing w:after="240" w:line="380" w:lineRule="atLeast"/>
        <w:jc w:val="both"/>
        <w:rPr>
          <w:rFonts w:cs="Cambria"/>
          <w:iCs/>
          <w:sz w:val="36"/>
          <w:szCs w:val="36"/>
        </w:rPr>
      </w:pPr>
      <w:r w:rsidRPr="005262E9">
        <w:rPr>
          <w:rFonts w:cs="Cambria"/>
          <w:iCs/>
          <w:sz w:val="36"/>
          <w:szCs w:val="36"/>
        </w:rPr>
        <w:t>Tout un coin de l’espace en était blanchi, tandis que les f</w:t>
      </w:r>
      <w:bookmarkStart w:id="0" w:name="_GoBack"/>
      <w:bookmarkEnd w:id="0"/>
      <w:r w:rsidRPr="005262E9">
        <w:rPr>
          <w:rFonts w:cs="Cambria"/>
          <w:iCs/>
          <w:sz w:val="36"/>
          <w:szCs w:val="36"/>
        </w:rPr>
        <w:t xml:space="preserve">umées accrues de l’autre machine élargissaient leur voile noir. Derrière, s’étouffaient des sons prolongés, de trompe, des cris de commandement, des secousses de plaques tournantes. Une déchirure se produisit, il distingua, au fond, un train de Versailles et un train d’Auteuil, l’un montant, l’autre descendant, qui se croisaient </w:t>
      </w:r>
    </w:p>
    <w:p w14:paraId="41DA9BCA" w14:textId="77777777" w:rsidR="005262E9" w:rsidRPr="005262E9" w:rsidRDefault="005262E9" w:rsidP="005262E9">
      <w:pPr>
        <w:widowControl w:val="0"/>
        <w:autoSpaceDE w:val="0"/>
        <w:autoSpaceDN w:val="0"/>
        <w:adjustRightInd w:val="0"/>
        <w:spacing w:after="240" w:line="380" w:lineRule="atLeast"/>
        <w:rPr>
          <w:rFonts w:cs="Cambria"/>
          <w:iCs/>
          <w:sz w:val="36"/>
          <w:szCs w:val="36"/>
        </w:rPr>
      </w:pPr>
    </w:p>
    <w:p w14:paraId="7A97618E" w14:textId="77777777" w:rsidR="005262E9" w:rsidRPr="005262E9" w:rsidRDefault="005262E9" w:rsidP="005262E9">
      <w:pPr>
        <w:widowControl w:val="0"/>
        <w:autoSpaceDE w:val="0"/>
        <w:autoSpaceDN w:val="0"/>
        <w:adjustRightInd w:val="0"/>
        <w:spacing w:after="240" w:line="380" w:lineRule="atLeast"/>
        <w:rPr>
          <w:rFonts w:cs="Cambria"/>
          <w:b/>
          <w:iCs/>
          <w:sz w:val="36"/>
          <w:szCs w:val="36"/>
        </w:rPr>
      </w:pPr>
      <w:r w:rsidRPr="005262E9">
        <w:rPr>
          <w:rFonts w:cs="Cambria"/>
          <w:b/>
          <w:iCs/>
          <w:sz w:val="36"/>
          <w:szCs w:val="36"/>
        </w:rPr>
        <w:t xml:space="preserve">Zola, Nana </w:t>
      </w:r>
    </w:p>
    <w:p w14:paraId="1C86883D" w14:textId="77777777" w:rsidR="005262E9" w:rsidRPr="005262E9" w:rsidRDefault="005262E9" w:rsidP="005262E9">
      <w:pPr>
        <w:widowControl w:val="0"/>
        <w:autoSpaceDE w:val="0"/>
        <w:autoSpaceDN w:val="0"/>
        <w:adjustRightInd w:val="0"/>
        <w:spacing w:after="240" w:line="380" w:lineRule="atLeast"/>
        <w:jc w:val="both"/>
        <w:rPr>
          <w:rFonts w:cs="Cambria"/>
          <w:iCs/>
          <w:sz w:val="36"/>
          <w:szCs w:val="36"/>
        </w:rPr>
      </w:pPr>
      <w:r w:rsidRPr="005262E9">
        <w:rPr>
          <w:rFonts w:cs="Cambria"/>
          <w:iCs/>
          <w:sz w:val="36"/>
          <w:szCs w:val="36"/>
        </w:rPr>
        <w:t xml:space="preserve">Puis, après être allées dix fois de l'Opéra au Gymnase, Nana et Satin, lorsque décidément les hommes se dégageaient et filaient plus vite, dans l'obscurité croissante, s'en tenaient aux trottoirs de la rue du Faubourg-Montmartre. Là, jusqu'à deux heures, des restaurants, des brasseries, des charcuteries flambaient, tout un grouillement de femmes s'entêtait sur la porte des cafés ; dernier coin allumé et vivant du Paris nocturne, dernier marché ouvert aux accords d'une nuit, ou les affaires se traitaient parmi les groupes, crûment, d'un bout de la rue à l'autre, comme dans le corridor largement ouvert d'une maison publique </w:t>
      </w:r>
    </w:p>
    <w:p w14:paraId="7025452E" w14:textId="77777777" w:rsidR="005262E9" w:rsidRPr="005262E9" w:rsidRDefault="005262E9" w:rsidP="005262E9">
      <w:pPr>
        <w:widowControl w:val="0"/>
        <w:autoSpaceDE w:val="0"/>
        <w:autoSpaceDN w:val="0"/>
        <w:adjustRightInd w:val="0"/>
        <w:spacing w:after="240" w:line="380" w:lineRule="atLeast"/>
        <w:rPr>
          <w:rFonts w:cs="Cambria"/>
          <w:iCs/>
          <w:sz w:val="36"/>
          <w:szCs w:val="36"/>
        </w:rPr>
      </w:pPr>
    </w:p>
    <w:p w14:paraId="60DBD851" w14:textId="77777777" w:rsidR="005262E9" w:rsidRPr="005262E9" w:rsidRDefault="005262E9" w:rsidP="005262E9">
      <w:pPr>
        <w:widowControl w:val="0"/>
        <w:autoSpaceDE w:val="0"/>
        <w:autoSpaceDN w:val="0"/>
        <w:adjustRightInd w:val="0"/>
        <w:spacing w:after="240" w:line="380" w:lineRule="atLeast"/>
        <w:rPr>
          <w:rFonts w:cs="Cambria"/>
          <w:b/>
          <w:iCs/>
          <w:sz w:val="36"/>
          <w:szCs w:val="36"/>
        </w:rPr>
      </w:pPr>
      <w:r>
        <w:rPr>
          <w:rFonts w:cs="Cambria"/>
          <w:b/>
          <w:iCs/>
          <w:sz w:val="36"/>
          <w:szCs w:val="36"/>
        </w:rPr>
        <w:t>Zola, Le v</w:t>
      </w:r>
      <w:r w:rsidRPr="005262E9">
        <w:rPr>
          <w:rFonts w:cs="Cambria"/>
          <w:b/>
          <w:iCs/>
          <w:sz w:val="36"/>
          <w:szCs w:val="36"/>
        </w:rPr>
        <w:t xml:space="preserve">entre de Paris </w:t>
      </w:r>
    </w:p>
    <w:p w14:paraId="6D0676C3" w14:textId="77777777" w:rsidR="005262E9" w:rsidRPr="005262E9" w:rsidRDefault="005262E9" w:rsidP="005262E9">
      <w:pPr>
        <w:widowControl w:val="0"/>
        <w:autoSpaceDE w:val="0"/>
        <w:autoSpaceDN w:val="0"/>
        <w:adjustRightInd w:val="0"/>
        <w:spacing w:after="240" w:line="380" w:lineRule="atLeast"/>
        <w:jc w:val="both"/>
        <w:rPr>
          <w:rFonts w:cs="Cambria"/>
          <w:iCs/>
          <w:sz w:val="36"/>
          <w:szCs w:val="36"/>
        </w:rPr>
      </w:pPr>
      <w:r w:rsidRPr="005262E9">
        <w:rPr>
          <w:rFonts w:cs="Cambria"/>
          <w:iCs/>
          <w:sz w:val="36"/>
          <w:szCs w:val="36"/>
        </w:rPr>
        <w:t>Maintenant il entendait le long roulement qui partait des Halles. Paris mâchait les bouchées de ses deux millions d’habitants. C’était comme un grand organe central battant furieusement, jetant le sang de la vie dans toutes les veines. Bruit de mâchoires colossales, vacarme fait du tapage de l’approvisionnement, depuis les coups de fouet des gros revendeurs partant pour les marchés de quartier, jusqu’aux savates traînantes des pauvres femmes qui vont de porte en porte offrir des salades dans des paniers.</w:t>
      </w:r>
    </w:p>
    <w:p w14:paraId="2C0700CA" w14:textId="77777777" w:rsidR="005262E9" w:rsidRPr="005262E9" w:rsidRDefault="005262E9" w:rsidP="005262E9">
      <w:pPr>
        <w:widowControl w:val="0"/>
        <w:autoSpaceDE w:val="0"/>
        <w:autoSpaceDN w:val="0"/>
        <w:adjustRightInd w:val="0"/>
        <w:spacing w:after="240" w:line="380" w:lineRule="atLeast"/>
        <w:jc w:val="both"/>
        <w:rPr>
          <w:rFonts w:cs="Cambria"/>
          <w:iCs/>
          <w:sz w:val="36"/>
          <w:szCs w:val="36"/>
        </w:rPr>
      </w:pPr>
      <w:r w:rsidRPr="005262E9">
        <w:rPr>
          <w:rFonts w:cs="Cambria"/>
          <w:iCs/>
          <w:sz w:val="36"/>
          <w:szCs w:val="36"/>
        </w:rPr>
        <w:t>…</w:t>
      </w:r>
    </w:p>
    <w:p w14:paraId="23B6193B" w14:textId="77777777" w:rsidR="005262E9" w:rsidRPr="005262E9" w:rsidRDefault="005262E9" w:rsidP="005262E9">
      <w:pPr>
        <w:widowControl w:val="0"/>
        <w:autoSpaceDE w:val="0"/>
        <w:autoSpaceDN w:val="0"/>
        <w:adjustRightInd w:val="0"/>
        <w:spacing w:after="240" w:line="380" w:lineRule="atLeast"/>
        <w:jc w:val="both"/>
        <w:rPr>
          <w:rFonts w:cs="Cambria"/>
          <w:iCs/>
          <w:sz w:val="36"/>
          <w:szCs w:val="36"/>
        </w:rPr>
      </w:pPr>
      <w:r w:rsidRPr="005262E9">
        <w:rPr>
          <w:rFonts w:cs="Cambria"/>
          <w:iCs/>
          <w:sz w:val="36"/>
          <w:szCs w:val="36"/>
        </w:rPr>
        <w:t xml:space="preserve">Alors, les Halles qu’il avait laissées le matin, lui parurent un vaste ossuaire, un lieu de mort où ne traînait que le cadavre des êtres, un charnier de puanteur et de décomposition. Claude avait raison, tout agonisait aux Halles. La terre était la vie, l’éternel berceau, la santé du monde </w:t>
      </w:r>
    </w:p>
    <w:p w14:paraId="1BF2A9BA" w14:textId="77777777" w:rsidR="005262E9" w:rsidRPr="005262E9" w:rsidRDefault="005262E9" w:rsidP="005262E9">
      <w:pPr>
        <w:widowControl w:val="0"/>
        <w:autoSpaceDE w:val="0"/>
        <w:autoSpaceDN w:val="0"/>
        <w:adjustRightInd w:val="0"/>
        <w:spacing w:after="240" w:line="380" w:lineRule="atLeast"/>
        <w:jc w:val="both"/>
        <w:rPr>
          <w:rFonts w:cs="Cambria"/>
          <w:iCs/>
          <w:sz w:val="36"/>
          <w:szCs w:val="36"/>
        </w:rPr>
      </w:pPr>
    </w:p>
    <w:p w14:paraId="47660E60" w14:textId="77777777" w:rsidR="005262E9" w:rsidRPr="005262E9" w:rsidRDefault="005262E9" w:rsidP="005262E9">
      <w:pPr>
        <w:widowControl w:val="0"/>
        <w:autoSpaceDE w:val="0"/>
        <w:autoSpaceDN w:val="0"/>
        <w:adjustRightInd w:val="0"/>
        <w:spacing w:after="240" w:line="380" w:lineRule="atLeast"/>
        <w:jc w:val="both"/>
        <w:rPr>
          <w:rFonts w:cs="Cambria"/>
          <w:b/>
          <w:iCs/>
          <w:sz w:val="36"/>
          <w:szCs w:val="36"/>
        </w:rPr>
      </w:pPr>
      <w:r w:rsidRPr="005262E9">
        <w:rPr>
          <w:rFonts w:cs="Cambria"/>
          <w:b/>
          <w:iCs/>
          <w:sz w:val="36"/>
          <w:szCs w:val="36"/>
        </w:rPr>
        <w:t>Maxime Du Camp, Paris, sa vie, ses organes et ses fonctions dans la seconde moitié du XIXe siècle 1869</w:t>
      </w:r>
    </w:p>
    <w:p w14:paraId="31424F7E" w14:textId="77777777" w:rsidR="005262E9" w:rsidRPr="005262E9" w:rsidRDefault="005262E9" w:rsidP="005262E9">
      <w:pPr>
        <w:widowControl w:val="0"/>
        <w:autoSpaceDE w:val="0"/>
        <w:autoSpaceDN w:val="0"/>
        <w:adjustRightInd w:val="0"/>
        <w:spacing w:after="240" w:line="380" w:lineRule="atLeast"/>
        <w:jc w:val="both"/>
        <w:rPr>
          <w:rFonts w:cs="Cambria"/>
          <w:iCs/>
          <w:sz w:val="36"/>
          <w:szCs w:val="36"/>
        </w:rPr>
      </w:pPr>
      <w:r w:rsidRPr="005262E9">
        <w:rPr>
          <w:rFonts w:cs="Cambria"/>
          <w:iCs/>
          <w:sz w:val="36"/>
          <w:szCs w:val="36"/>
        </w:rPr>
        <w:t xml:space="preserve">Paris étant un grand corps, j'ai essayé d'en faire l'anatomie. Toute mon ambition est d'apprendre au Parisien comment il vit et en vertu de quelles lois physiques fonctionnent les organes administratifs dont il se sert à toute minute sans avoir jamais pensé à étudier les différents rouages d'un si vaste, d'un si ingénieux mécanisme. [...] Paris trouve en abondance tout ce qui concourt au développement de sa vie physique et de sa vie intellectuelle. Il peut manger, boire, se promener, se baigner, fumer, aller au spectacle </w:t>
      </w:r>
    </w:p>
    <w:p w14:paraId="57F06DB6" w14:textId="77777777" w:rsidR="005262E9" w:rsidRPr="005262E9" w:rsidRDefault="005262E9" w:rsidP="005262E9">
      <w:pPr>
        <w:widowControl w:val="0"/>
        <w:autoSpaceDE w:val="0"/>
        <w:autoSpaceDN w:val="0"/>
        <w:adjustRightInd w:val="0"/>
        <w:spacing w:after="240" w:line="380" w:lineRule="atLeast"/>
        <w:jc w:val="both"/>
        <w:rPr>
          <w:rFonts w:cs="Cambria"/>
          <w:b/>
          <w:iCs/>
          <w:sz w:val="36"/>
          <w:szCs w:val="36"/>
        </w:rPr>
      </w:pPr>
    </w:p>
    <w:p w14:paraId="3DADD042" w14:textId="77777777" w:rsidR="005262E9" w:rsidRPr="005262E9" w:rsidRDefault="005262E9" w:rsidP="005262E9">
      <w:pPr>
        <w:widowControl w:val="0"/>
        <w:autoSpaceDE w:val="0"/>
        <w:autoSpaceDN w:val="0"/>
        <w:adjustRightInd w:val="0"/>
        <w:spacing w:after="240" w:line="380" w:lineRule="atLeast"/>
        <w:jc w:val="both"/>
        <w:rPr>
          <w:rFonts w:cs="Cambria"/>
          <w:b/>
          <w:iCs/>
          <w:sz w:val="36"/>
          <w:szCs w:val="36"/>
        </w:rPr>
      </w:pPr>
      <w:r w:rsidRPr="005262E9">
        <w:rPr>
          <w:rFonts w:cs="Cambria"/>
          <w:b/>
          <w:iCs/>
          <w:sz w:val="36"/>
          <w:szCs w:val="36"/>
        </w:rPr>
        <w:t xml:space="preserve">Zola, Son Excellence Eugène </w:t>
      </w:r>
      <w:proofErr w:type="spellStart"/>
      <w:r w:rsidRPr="005262E9">
        <w:rPr>
          <w:rFonts w:cs="Cambria"/>
          <w:b/>
          <w:iCs/>
          <w:sz w:val="36"/>
          <w:szCs w:val="36"/>
        </w:rPr>
        <w:t>Rougon</w:t>
      </w:r>
      <w:proofErr w:type="spellEnd"/>
      <w:r w:rsidRPr="005262E9">
        <w:rPr>
          <w:rFonts w:cs="Cambria"/>
          <w:b/>
          <w:iCs/>
          <w:sz w:val="36"/>
          <w:szCs w:val="36"/>
        </w:rPr>
        <w:t xml:space="preserve"> </w:t>
      </w:r>
    </w:p>
    <w:p w14:paraId="501B5874" w14:textId="77777777" w:rsidR="005262E9" w:rsidRPr="005262E9" w:rsidRDefault="005262E9" w:rsidP="005262E9">
      <w:pPr>
        <w:widowControl w:val="0"/>
        <w:autoSpaceDE w:val="0"/>
        <w:autoSpaceDN w:val="0"/>
        <w:adjustRightInd w:val="0"/>
        <w:spacing w:after="240" w:line="380" w:lineRule="atLeast"/>
        <w:jc w:val="both"/>
        <w:rPr>
          <w:rFonts w:cs="Cambria"/>
          <w:iCs/>
          <w:sz w:val="36"/>
          <w:szCs w:val="36"/>
        </w:rPr>
      </w:pPr>
      <w:r w:rsidRPr="005262E9">
        <w:rPr>
          <w:rFonts w:cs="Cambria"/>
          <w:iCs/>
          <w:sz w:val="36"/>
          <w:szCs w:val="36"/>
        </w:rPr>
        <w:t xml:space="preserve">L’Orangerie des Tuileries, où avait lieu la vente de charité, était ornée très7 luxueusement pour la circonstance. Une tenture de velours rouge à crépines d’or cachait les murs, changeait la vaste galerie nue en une haute salle de gala. À l’un des bouts, à gauche, un immense rideau, également de velours rouge, coupait la galerie, ménageait une pièce ; et ce rideau, relevé par des embrasses à glands d’or énormes, s’ouvrait largement, mettait en communication la grande salle, où se trouvaient alignés les comptoirs de vente, et la pièce plus étroite, dans laquelle était installé le buffet </w:t>
      </w:r>
    </w:p>
    <w:p w14:paraId="441D4A3C" w14:textId="77777777" w:rsidR="005262E9" w:rsidRPr="005262E9" w:rsidRDefault="005262E9" w:rsidP="005262E9">
      <w:pPr>
        <w:widowControl w:val="0"/>
        <w:autoSpaceDE w:val="0"/>
        <w:autoSpaceDN w:val="0"/>
        <w:adjustRightInd w:val="0"/>
        <w:spacing w:after="240" w:line="380" w:lineRule="atLeast"/>
        <w:rPr>
          <w:rFonts w:cs="Cambria"/>
          <w:iCs/>
          <w:sz w:val="36"/>
          <w:szCs w:val="36"/>
        </w:rPr>
      </w:pPr>
    </w:p>
    <w:p w14:paraId="32B5AF72" w14:textId="77777777" w:rsidR="005262E9" w:rsidRPr="005262E9" w:rsidRDefault="00F1009B" w:rsidP="005262E9">
      <w:pPr>
        <w:widowControl w:val="0"/>
        <w:autoSpaceDE w:val="0"/>
        <w:autoSpaceDN w:val="0"/>
        <w:adjustRightInd w:val="0"/>
        <w:spacing w:after="240" w:line="380" w:lineRule="atLeast"/>
        <w:rPr>
          <w:rFonts w:cs="Cambria"/>
          <w:b/>
          <w:iCs/>
          <w:sz w:val="36"/>
          <w:szCs w:val="36"/>
        </w:rPr>
      </w:pPr>
      <w:r>
        <w:rPr>
          <w:rFonts w:cs="Cambria"/>
          <w:b/>
          <w:iCs/>
          <w:sz w:val="36"/>
          <w:szCs w:val="36"/>
        </w:rPr>
        <w:t>Zola, La c</w:t>
      </w:r>
      <w:r w:rsidR="005262E9" w:rsidRPr="005262E9">
        <w:rPr>
          <w:rFonts w:cs="Cambria"/>
          <w:b/>
          <w:iCs/>
          <w:sz w:val="36"/>
          <w:szCs w:val="36"/>
        </w:rPr>
        <w:t xml:space="preserve">urée </w:t>
      </w:r>
    </w:p>
    <w:p w14:paraId="7F188579" w14:textId="77777777" w:rsidR="005262E9" w:rsidRPr="005262E9" w:rsidRDefault="005262E9" w:rsidP="005262E9">
      <w:pPr>
        <w:widowControl w:val="0"/>
        <w:autoSpaceDE w:val="0"/>
        <w:autoSpaceDN w:val="0"/>
        <w:adjustRightInd w:val="0"/>
        <w:spacing w:after="240" w:line="380" w:lineRule="atLeast"/>
        <w:jc w:val="both"/>
        <w:rPr>
          <w:rFonts w:cs="Cambria"/>
          <w:iCs/>
          <w:sz w:val="36"/>
          <w:szCs w:val="36"/>
        </w:rPr>
      </w:pPr>
      <w:r w:rsidRPr="005262E9">
        <w:rPr>
          <w:rFonts w:cs="Cambria"/>
          <w:iCs/>
          <w:sz w:val="36"/>
          <w:szCs w:val="36"/>
        </w:rPr>
        <w:t xml:space="preserve">Ce perron, aux marches larges et basses, était abrité par une vaste marquise vitrée, bordée d’un lambrequin à franges et à glands d’or. Les deux étages de l’hôtel s’élevaient sur des offices, dont on apercevait, presque au ras du sol, les soupiraux carrés garnis de vitres dépolies. (...) </w:t>
      </w:r>
    </w:p>
    <w:p w14:paraId="6AC563B9" w14:textId="77777777" w:rsidR="005262E9" w:rsidRPr="005262E9" w:rsidRDefault="005262E9" w:rsidP="005262E9">
      <w:pPr>
        <w:widowControl w:val="0"/>
        <w:autoSpaceDE w:val="0"/>
        <w:autoSpaceDN w:val="0"/>
        <w:adjustRightInd w:val="0"/>
        <w:spacing w:after="240" w:line="380" w:lineRule="atLeast"/>
        <w:jc w:val="both"/>
        <w:rPr>
          <w:rFonts w:cs="Cambria"/>
          <w:iCs/>
          <w:sz w:val="36"/>
          <w:szCs w:val="36"/>
        </w:rPr>
      </w:pPr>
      <w:r w:rsidRPr="005262E9">
        <w:rPr>
          <w:rFonts w:cs="Cambria"/>
          <w:iCs/>
          <w:sz w:val="36"/>
          <w:szCs w:val="36"/>
        </w:rPr>
        <w:t xml:space="preserve">Mais, du côté du jardin, la façade était autrement somptueuse. Un perron royal conduisait à une étroite terrasse qui </w:t>
      </w:r>
      <w:r w:rsidR="00FC5E7C">
        <w:rPr>
          <w:rFonts w:cs="Cambria"/>
          <w:iCs/>
          <w:sz w:val="36"/>
          <w:szCs w:val="36"/>
        </w:rPr>
        <w:t>régnait tout le long du rez-de-</w:t>
      </w:r>
      <w:r w:rsidRPr="005262E9">
        <w:rPr>
          <w:rFonts w:cs="Cambria"/>
          <w:iCs/>
          <w:sz w:val="36"/>
          <w:szCs w:val="36"/>
        </w:rPr>
        <w:t xml:space="preserve">chaussée ; la rampe de cette terrasse, dans le style des grilles du parc Monceau, était encore plus chargée d’or que la marquise et les lanternes de la cour. Puis l’hôtel se dressait, ayant aux angles deux pavillons, deux sortes de tours engagées à demi dans le corps du bâtiment, et qui ménageaient à l’intérieur des pièces rondes. Au milieu, une autre tourelle, plus enfoncée, se renflait légèrement. Les fenêtres, hautes et minces pour les pavillons, espacées davantage et presque carrées sur les parties plates de la façade, avaient, au rez7de7chaussée, des balustrades de pierre, et des rampes de fer forgé et doré aux étages supérieurs. </w:t>
      </w:r>
    </w:p>
    <w:p w14:paraId="318F9849" w14:textId="77777777" w:rsidR="005262E9" w:rsidRPr="005262E9" w:rsidRDefault="005262E9" w:rsidP="005262E9">
      <w:pPr>
        <w:widowControl w:val="0"/>
        <w:autoSpaceDE w:val="0"/>
        <w:autoSpaceDN w:val="0"/>
        <w:adjustRightInd w:val="0"/>
        <w:spacing w:after="240" w:line="380" w:lineRule="atLeast"/>
        <w:jc w:val="both"/>
        <w:rPr>
          <w:rFonts w:cs="Cambria"/>
          <w:iCs/>
          <w:sz w:val="36"/>
          <w:szCs w:val="36"/>
        </w:rPr>
      </w:pPr>
      <w:r w:rsidRPr="005262E9">
        <w:rPr>
          <w:rFonts w:cs="Cambria"/>
          <w:iCs/>
          <w:sz w:val="36"/>
          <w:szCs w:val="36"/>
        </w:rPr>
        <w:t xml:space="preserve">C’était un étalage, une profusion, un écrasement de richesses. L’hôtel disparaissait sous les sculptures. Autour des fenêtres, le long des corniches, couraient des enroulements de rameaux et de fleurs ; il y avait des balcons pareils à des corbeilles de verdure, que soutenaient de grandes femmes nues, les hanches tordues, les pointes des seins en avant ; puis, çà et là, étaient collés des écussons de fantaisie, des grappes, des roses, toutes les efflorescences possibles de la pierre et du marbre. À mesure que l’œil montait, l’hôtel fleurissait davantage </w:t>
      </w:r>
    </w:p>
    <w:p w14:paraId="6CD1E788" w14:textId="77777777" w:rsidR="005262E9" w:rsidRPr="005262E9" w:rsidRDefault="005262E9" w:rsidP="005262E9">
      <w:pPr>
        <w:widowControl w:val="0"/>
        <w:autoSpaceDE w:val="0"/>
        <w:autoSpaceDN w:val="0"/>
        <w:adjustRightInd w:val="0"/>
        <w:spacing w:after="240" w:line="380" w:lineRule="atLeast"/>
        <w:jc w:val="both"/>
        <w:rPr>
          <w:rFonts w:cs="Cambria"/>
          <w:iCs/>
          <w:sz w:val="36"/>
          <w:szCs w:val="36"/>
        </w:rPr>
      </w:pPr>
    </w:p>
    <w:p w14:paraId="4BAC4364" w14:textId="77777777" w:rsidR="005262E9" w:rsidRPr="005262E9" w:rsidRDefault="005262E9" w:rsidP="005262E9">
      <w:pPr>
        <w:widowControl w:val="0"/>
        <w:autoSpaceDE w:val="0"/>
        <w:autoSpaceDN w:val="0"/>
        <w:adjustRightInd w:val="0"/>
        <w:spacing w:after="240" w:line="380" w:lineRule="atLeast"/>
        <w:rPr>
          <w:rFonts w:cs="Cambria"/>
          <w:b/>
          <w:iCs/>
          <w:sz w:val="36"/>
          <w:szCs w:val="36"/>
        </w:rPr>
      </w:pPr>
      <w:r w:rsidRPr="005262E9">
        <w:rPr>
          <w:rFonts w:cs="Cambria"/>
          <w:b/>
          <w:iCs/>
          <w:sz w:val="36"/>
          <w:szCs w:val="36"/>
        </w:rPr>
        <w:t xml:space="preserve">Zola, </w:t>
      </w:r>
      <w:r>
        <w:rPr>
          <w:rFonts w:cs="Cambria"/>
          <w:b/>
          <w:iCs/>
          <w:sz w:val="36"/>
          <w:szCs w:val="36"/>
        </w:rPr>
        <w:t>L’a</w:t>
      </w:r>
      <w:r w:rsidRPr="005262E9">
        <w:rPr>
          <w:rFonts w:cs="Cambria"/>
          <w:b/>
          <w:iCs/>
          <w:sz w:val="36"/>
          <w:szCs w:val="36"/>
        </w:rPr>
        <w:t>rgent</w:t>
      </w:r>
    </w:p>
    <w:p w14:paraId="2AA23E41" w14:textId="77777777" w:rsidR="005262E9" w:rsidRPr="005262E9" w:rsidRDefault="005262E9" w:rsidP="005262E9">
      <w:pPr>
        <w:widowControl w:val="0"/>
        <w:autoSpaceDE w:val="0"/>
        <w:autoSpaceDN w:val="0"/>
        <w:adjustRightInd w:val="0"/>
        <w:spacing w:after="240" w:line="380" w:lineRule="atLeast"/>
        <w:jc w:val="both"/>
        <w:rPr>
          <w:rFonts w:cs="Cambria"/>
          <w:iCs/>
          <w:sz w:val="36"/>
          <w:szCs w:val="36"/>
        </w:rPr>
      </w:pPr>
      <w:r w:rsidRPr="005262E9">
        <w:rPr>
          <w:rFonts w:cs="Cambria"/>
          <w:iCs/>
          <w:sz w:val="36"/>
          <w:szCs w:val="36"/>
        </w:rPr>
        <w:t xml:space="preserve">Le cœur serré, madame Caroline examinait la cour, un terrain ravagé, creusé de fondrières, que les ordures accumulées </w:t>
      </w:r>
      <w:proofErr w:type="gramStart"/>
      <w:r w:rsidRPr="005262E9">
        <w:rPr>
          <w:rFonts w:cs="Cambria"/>
          <w:iCs/>
          <w:sz w:val="36"/>
          <w:szCs w:val="36"/>
        </w:rPr>
        <w:t>transformaient</w:t>
      </w:r>
      <w:proofErr w:type="gramEnd"/>
      <w:r w:rsidRPr="005262E9">
        <w:rPr>
          <w:rFonts w:cs="Cambria"/>
          <w:iCs/>
          <w:sz w:val="36"/>
          <w:szCs w:val="36"/>
        </w:rPr>
        <w:t xml:space="preserve"> en un cloaque. On jetait tout là, il n’y avait ni fosse ni puisard, c’était un fumier sans cesse accru, empoisonnant l’air ; et heureusement qu’il faisait froid, car la peste s’en dégageait, sous les grands soleils. D’un pied inquiet, elle cherchait à éviter les débris de légumes et les os, en promenant ses regards aux deux bords, sur les habitations, des sortes de tanières sans nom, des rez7de7chaussée effondrés à demi, masures en ruine consolidées avec les matériaux les plus hétéroclites. Plusieurs étaient simplement couvertes de papier goudronné. Beaucoup n’avaient pas de porte, laissaient entrevoir des trous noirs de cave, d’où sortait une haleine nauséabonde de misère. Des familles de huit et dix personnes s’entassaient dans ces charniers, sans même avoir un lit souvent, les hommes, les femmes, les enfants se pourrissant les uns les autres, comme les fruits gâtés, livrés dès la petite enfance à l’instinctive luxure par la plus monstrueuse des promiscuités. Aussi des bandes de mioches, hâves, chétifs, mangés de la scrofule et de la syph</w:t>
      </w:r>
      <w:r w:rsidR="00FC5E7C">
        <w:rPr>
          <w:rFonts w:cs="Cambria"/>
          <w:iCs/>
          <w:sz w:val="36"/>
          <w:szCs w:val="36"/>
        </w:rPr>
        <w:t>ilis héréditaires, emplissaient-</w:t>
      </w:r>
      <w:r w:rsidRPr="005262E9">
        <w:rPr>
          <w:rFonts w:cs="Cambria"/>
          <w:iCs/>
          <w:sz w:val="36"/>
          <w:szCs w:val="36"/>
        </w:rPr>
        <w:t xml:space="preserve">elles sans cesse la cour, pauvres êtres poussés sur ce fumier ainsi que des champignons véreux, dans le hasard d’une étreinte, sans qu’on sût au juste quel pouvait être le père. Lorsqu’une épidémie de fièvre typhoïde ou de variole soufflait, elle balayait d’un coup au cimetière la moitié de la cité </w:t>
      </w:r>
    </w:p>
    <w:p w14:paraId="2D3AFECF" w14:textId="77777777" w:rsidR="005262E9" w:rsidRPr="005262E9" w:rsidRDefault="005262E9" w:rsidP="005262E9">
      <w:pPr>
        <w:widowControl w:val="0"/>
        <w:autoSpaceDE w:val="0"/>
        <w:autoSpaceDN w:val="0"/>
        <w:adjustRightInd w:val="0"/>
        <w:spacing w:after="240" w:line="380" w:lineRule="atLeast"/>
        <w:jc w:val="both"/>
        <w:rPr>
          <w:rFonts w:cs="Cambria"/>
          <w:iCs/>
          <w:sz w:val="36"/>
          <w:szCs w:val="36"/>
        </w:rPr>
      </w:pPr>
    </w:p>
    <w:p w14:paraId="4B4E11B5" w14:textId="77777777" w:rsidR="005262E9" w:rsidRPr="005262E9" w:rsidRDefault="005262E9" w:rsidP="005262E9">
      <w:pPr>
        <w:widowControl w:val="0"/>
        <w:autoSpaceDE w:val="0"/>
        <w:autoSpaceDN w:val="0"/>
        <w:adjustRightInd w:val="0"/>
        <w:spacing w:after="240" w:line="380" w:lineRule="atLeast"/>
        <w:jc w:val="both"/>
        <w:rPr>
          <w:rFonts w:cs="Cambria"/>
          <w:iCs/>
          <w:sz w:val="36"/>
          <w:szCs w:val="36"/>
        </w:rPr>
      </w:pPr>
    </w:p>
    <w:p w14:paraId="0D0A23AD" w14:textId="77777777" w:rsidR="005262E9" w:rsidRPr="005262E9" w:rsidRDefault="005262E9" w:rsidP="005262E9">
      <w:pPr>
        <w:widowControl w:val="0"/>
        <w:autoSpaceDE w:val="0"/>
        <w:autoSpaceDN w:val="0"/>
        <w:adjustRightInd w:val="0"/>
        <w:spacing w:after="240" w:line="380" w:lineRule="atLeast"/>
        <w:jc w:val="both"/>
        <w:rPr>
          <w:rFonts w:cs="Cambria"/>
          <w:iCs/>
          <w:sz w:val="36"/>
          <w:szCs w:val="36"/>
        </w:rPr>
      </w:pPr>
    </w:p>
    <w:p w14:paraId="59074BEF" w14:textId="77777777" w:rsidR="005262E9" w:rsidRPr="005262E9" w:rsidRDefault="005262E9" w:rsidP="005262E9">
      <w:pPr>
        <w:widowControl w:val="0"/>
        <w:autoSpaceDE w:val="0"/>
        <w:autoSpaceDN w:val="0"/>
        <w:adjustRightInd w:val="0"/>
        <w:spacing w:after="240" w:line="380" w:lineRule="atLeast"/>
        <w:rPr>
          <w:rFonts w:cs="Cambria"/>
          <w:iCs/>
          <w:sz w:val="36"/>
          <w:szCs w:val="36"/>
        </w:rPr>
      </w:pPr>
    </w:p>
    <w:p w14:paraId="07F8F07C" w14:textId="77777777" w:rsidR="005262E9" w:rsidRPr="005262E9" w:rsidRDefault="005262E9" w:rsidP="005262E9">
      <w:pPr>
        <w:widowControl w:val="0"/>
        <w:autoSpaceDE w:val="0"/>
        <w:autoSpaceDN w:val="0"/>
        <w:adjustRightInd w:val="0"/>
        <w:spacing w:after="240" w:line="380" w:lineRule="atLeast"/>
        <w:jc w:val="both"/>
        <w:rPr>
          <w:rFonts w:cs="Cambria"/>
          <w:iCs/>
          <w:sz w:val="36"/>
          <w:szCs w:val="36"/>
        </w:rPr>
      </w:pPr>
    </w:p>
    <w:p w14:paraId="742E84A8" w14:textId="77777777" w:rsidR="005262E9" w:rsidRPr="005262E9" w:rsidRDefault="005262E9" w:rsidP="005262E9">
      <w:pPr>
        <w:widowControl w:val="0"/>
        <w:autoSpaceDE w:val="0"/>
        <w:autoSpaceDN w:val="0"/>
        <w:adjustRightInd w:val="0"/>
        <w:spacing w:after="240" w:line="380" w:lineRule="atLeast"/>
        <w:rPr>
          <w:rFonts w:cs="Cambria"/>
          <w:iCs/>
          <w:sz w:val="36"/>
          <w:szCs w:val="36"/>
        </w:rPr>
      </w:pPr>
    </w:p>
    <w:p w14:paraId="37A42967" w14:textId="77777777" w:rsidR="005262E9" w:rsidRPr="005262E9" w:rsidRDefault="005262E9" w:rsidP="005262E9">
      <w:pPr>
        <w:widowControl w:val="0"/>
        <w:autoSpaceDE w:val="0"/>
        <w:autoSpaceDN w:val="0"/>
        <w:adjustRightInd w:val="0"/>
        <w:spacing w:after="240" w:line="380" w:lineRule="atLeast"/>
        <w:rPr>
          <w:rFonts w:cs="Cambria"/>
          <w:iCs/>
          <w:sz w:val="36"/>
          <w:szCs w:val="36"/>
        </w:rPr>
      </w:pPr>
    </w:p>
    <w:p w14:paraId="2FD51E60" w14:textId="77777777" w:rsidR="005262E9" w:rsidRPr="005262E9" w:rsidRDefault="005262E9" w:rsidP="005262E9">
      <w:pPr>
        <w:widowControl w:val="0"/>
        <w:autoSpaceDE w:val="0"/>
        <w:autoSpaceDN w:val="0"/>
        <w:adjustRightInd w:val="0"/>
        <w:spacing w:after="240" w:line="380" w:lineRule="atLeast"/>
        <w:rPr>
          <w:rFonts w:cs="Cambria"/>
          <w:iCs/>
          <w:sz w:val="36"/>
          <w:szCs w:val="36"/>
        </w:rPr>
      </w:pPr>
    </w:p>
    <w:p w14:paraId="1DFB0711" w14:textId="77777777" w:rsidR="005262E9" w:rsidRPr="005262E9" w:rsidRDefault="005262E9" w:rsidP="005262E9">
      <w:pPr>
        <w:widowControl w:val="0"/>
        <w:autoSpaceDE w:val="0"/>
        <w:autoSpaceDN w:val="0"/>
        <w:adjustRightInd w:val="0"/>
        <w:spacing w:after="240" w:line="380" w:lineRule="atLeast"/>
        <w:rPr>
          <w:rFonts w:cs="Cambria"/>
          <w:iCs/>
          <w:sz w:val="36"/>
          <w:szCs w:val="36"/>
        </w:rPr>
      </w:pPr>
    </w:p>
    <w:p w14:paraId="424AE7E0" w14:textId="77777777" w:rsidR="009C7696" w:rsidRPr="009C7696" w:rsidRDefault="009C7696" w:rsidP="009C7696">
      <w:pPr>
        <w:jc w:val="both"/>
        <w:rPr>
          <w:rFonts w:cs="Cambria"/>
          <w:iCs/>
          <w:sz w:val="36"/>
          <w:szCs w:val="36"/>
        </w:rPr>
      </w:pPr>
    </w:p>
    <w:sectPr w:rsidR="009C7696" w:rsidRPr="009C7696" w:rsidSect="009C7696">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6C97E15"/>
    <w:multiLevelType w:val="multilevel"/>
    <w:tmpl w:val="8110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696"/>
    <w:rsid w:val="000E3F3F"/>
    <w:rsid w:val="005262E9"/>
    <w:rsid w:val="006D1245"/>
    <w:rsid w:val="009C7696"/>
    <w:rsid w:val="00D12EA7"/>
    <w:rsid w:val="00E4060F"/>
    <w:rsid w:val="00F1009B"/>
    <w:rsid w:val="00FC5E7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14:docId w14:val="0F0946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fr-FR"/>
    </w:rPr>
  </w:style>
  <w:style w:type="paragraph" w:styleId="Titolo1">
    <w:name w:val="heading 1"/>
    <w:basedOn w:val="Normale"/>
    <w:link w:val="Titolo1Carattere"/>
    <w:uiPriority w:val="9"/>
    <w:qFormat/>
    <w:rsid w:val="00F1009B"/>
    <w:pPr>
      <w:spacing w:before="100" w:beforeAutospacing="1" w:after="100" w:afterAutospacing="1"/>
      <w:outlineLvl w:val="0"/>
    </w:pPr>
    <w:rPr>
      <w:rFonts w:ascii="Times" w:hAnsi="Times"/>
      <w:b/>
      <w:bCs/>
      <w:kern w:val="36"/>
      <w:sz w:val="48"/>
      <w:szCs w:val="48"/>
      <w:lang w:val="it-IT"/>
    </w:rPr>
  </w:style>
  <w:style w:type="paragraph" w:styleId="Titolo2">
    <w:name w:val="heading 2"/>
    <w:basedOn w:val="Normale"/>
    <w:link w:val="Titolo2Carattere"/>
    <w:uiPriority w:val="9"/>
    <w:qFormat/>
    <w:rsid w:val="00F1009B"/>
    <w:pPr>
      <w:spacing w:before="100" w:beforeAutospacing="1" w:after="100" w:afterAutospacing="1"/>
      <w:outlineLvl w:val="1"/>
    </w:pPr>
    <w:rPr>
      <w:rFonts w:ascii="Times" w:hAnsi="Times"/>
      <w:b/>
      <w:bCs/>
      <w:sz w:val="36"/>
      <w:szCs w:val="36"/>
      <w:lang w:val="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C769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C7696"/>
    <w:rPr>
      <w:rFonts w:ascii="Lucida Grande" w:hAnsi="Lucida Grande" w:cs="Lucida Grande"/>
      <w:sz w:val="18"/>
      <w:szCs w:val="18"/>
    </w:rPr>
  </w:style>
  <w:style w:type="paragraph" w:styleId="NormaleWeb">
    <w:name w:val="Normal (Web)"/>
    <w:basedOn w:val="Normale"/>
    <w:uiPriority w:val="99"/>
    <w:semiHidden/>
    <w:unhideWhenUsed/>
    <w:rsid w:val="009C7696"/>
    <w:pPr>
      <w:spacing w:before="100" w:beforeAutospacing="1" w:after="100" w:afterAutospacing="1"/>
    </w:pPr>
    <w:rPr>
      <w:rFonts w:ascii="Times" w:hAnsi="Times" w:cs="Times New Roman"/>
      <w:sz w:val="20"/>
      <w:szCs w:val="20"/>
      <w:lang w:val="it-IT"/>
    </w:rPr>
  </w:style>
  <w:style w:type="character" w:customStyle="1" w:styleId="Titolo1Carattere">
    <w:name w:val="Titolo 1 Carattere"/>
    <w:basedOn w:val="Caratterepredefinitoparagrafo"/>
    <w:link w:val="Titolo1"/>
    <w:uiPriority w:val="9"/>
    <w:rsid w:val="00F1009B"/>
    <w:rPr>
      <w:rFonts w:ascii="Times" w:hAnsi="Times"/>
      <w:b/>
      <w:bCs/>
      <w:kern w:val="36"/>
      <w:sz w:val="48"/>
      <w:szCs w:val="48"/>
    </w:rPr>
  </w:style>
  <w:style w:type="character" w:customStyle="1" w:styleId="Titolo2Carattere">
    <w:name w:val="Titolo 2 Carattere"/>
    <w:basedOn w:val="Caratterepredefinitoparagrafo"/>
    <w:link w:val="Titolo2"/>
    <w:uiPriority w:val="9"/>
    <w:rsid w:val="00F1009B"/>
    <w:rPr>
      <w:rFonts w:ascii="Times" w:hAnsi="Times"/>
      <w:b/>
      <w:bCs/>
      <w:sz w:val="36"/>
      <w:szCs w:val="36"/>
    </w:rPr>
  </w:style>
  <w:style w:type="paragraph" w:styleId="Iniziomodulo-z">
    <w:name w:val="HTML Top of Form"/>
    <w:basedOn w:val="Normale"/>
    <w:next w:val="Normale"/>
    <w:link w:val="Iniziomodulo-zCarattere"/>
    <w:hidden/>
    <w:uiPriority w:val="99"/>
    <w:semiHidden/>
    <w:unhideWhenUsed/>
    <w:rsid w:val="00F1009B"/>
    <w:pPr>
      <w:pBdr>
        <w:bottom w:val="single" w:sz="6" w:space="1" w:color="auto"/>
      </w:pBdr>
      <w:jc w:val="center"/>
    </w:pPr>
    <w:rPr>
      <w:rFonts w:ascii="Arial" w:hAnsi="Arial" w:cs="Arial"/>
      <w:vanish/>
      <w:sz w:val="16"/>
      <w:szCs w:val="16"/>
      <w:lang w:val="it-IT"/>
    </w:rPr>
  </w:style>
  <w:style w:type="character" w:customStyle="1" w:styleId="Iniziomodulo-zCarattere">
    <w:name w:val="Inizio modulo -z Carattere"/>
    <w:basedOn w:val="Caratterepredefinitoparagrafo"/>
    <w:link w:val="Iniziomodulo-z"/>
    <w:uiPriority w:val="99"/>
    <w:semiHidden/>
    <w:rsid w:val="00F1009B"/>
    <w:rPr>
      <w:rFonts w:ascii="Arial" w:hAnsi="Arial" w:cs="Arial"/>
      <w:vanish/>
      <w:sz w:val="16"/>
      <w:szCs w:val="16"/>
    </w:rPr>
  </w:style>
  <w:style w:type="paragraph" w:styleId="Finemodulo-z">
    <w:name w:val="HTML Bottom of Form"/>
    <w:basedOn w:val="Normale"/>
    <w:next w:val="Normale"/>
    <w:link w:val="Finemodulo-zCarattere"/>
    <w:hidden/>
    <w:uiPriority w:val="99"/>
    <w:semiHidden/>
    <w:unhideWhenUsed/>
    <w:rsid w:val="00F1009B"/>
    <w:pPr>
      <w:pBdr>
        <w:top w:val="single" w:sz="6" w:space="1" w:color="auto"/>
      </w:pBdr>
      <w:jc w:val="center"/>
    </w:pPr>
    <w:rPr>
      <w:rFonts w:ascii="Arial" w:hAnsi="Arial" w:cs="Arial"/>
      <w:vanish/>
      <w:sz w:val="16"/>
      <w:szCs w:val="16"/>
      <w:lang w:val="it-IT"/>
    </w:rPr>
  </w:style>
  <w:style w:type="character" w:customStyle="1" w:styleId="Finemodulo-zCarattere">
    <w:name w:val="Fine modulo -z Carattere"/>
    <w:basedOn w:val="Caratterepredefinitoparagrafo"/>
    <w:link w:val="Finemodulo-z"/>
    <w:uiPriority w:val="99"/>
    <w:semiHidden/>
    <w:rsid w:val="00F1009B"/>
    <w:rPr>
      <w:rFonts w:ascii="Arial" w:hAnsi="Arial" w:cs="Arial"/>
      <w:vanish/>
      <w:sz w:val="16"/>
      <w:szCs w:val="16"/>
    </w:rPr>
  </w:style>
  <w:style w:type="character" w:styleId="Collegamentoipertestuale">
    <w:name w:val="Hyperlink"/>
    <w:basedOn w:val="Caratterepredefinitoparagrafo"/>
    <w:uiPriority w:val="99"/>
    <w:semiHidden/>
    <w:unhideWhenUsed/>
    <w:rsid w:val="00F1009B"/>
    <w:rPr>
      <w:color w:val="0000FF"/>
      <w:u w:val="single"/>
    </w:rPr>
  </w:style>
  <w:style w:type="character" w:customStyle="1" w:styleId="langsmall-languages">
    <w:name w:val="langsmall-languages"/>
    <w:basedOn w:val="Caratterepredefinitoparagrafo"/>
    <w:rsid w:val="00F100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fr-FR"/>
    </w:rPr>
  </w:style>
  <w:style w:type="paragraph" w:styleId="Titolo1">
    <w:name w:val="heading 1"/>
    <w:basedOn w:val="Normale"/>
    <w:link w:val="Titolo1Carattere"/>
    <w:uiPriority w:val="9"/>
    <w:qFormat/>
    <w:rsid w:val="00F1009B"/>
    <w:pPr>
      <w:spacing w:before="100" w:beforeAutospacing="1" w:after="100" w:afterAutospacing="1"/>
      <w:outlineLvl w:val="0"/>
    </w:pPr>
    <w:rPr>
      <w:rFonts w:ascii="Times" w:hAnsi="Times"/>
      <w:b/>
      <w:bCs/>
      <w:kern w:val="36"/>
      <w:sz w:val="48"/>
      <w:szCs w:val="48"/>
      <w:lang w:val="it-IT"/>
    </w:rPr>
  </w:style>
  <w:style w:type="paragraph" w:styleId="Titolo2">
    <w:name w:val="heading 2"/>
    <w:basedOn w:val="Normale"/>
    <w:link w:val="Titolo2Carattere"/>
    <w:uiPriority w:val="9"/>
    <w:qFormat/>
    <w:rsid w:val="00F1009B"/>
    <w:pPr>
      <w:spacing w:before="100" w:beforeAutospacing="1" w:after="100" w:afterAutospacing="1"/>
      <w:outlineLvl w:val="1"/>
    </w:pPr>
    <w:rPr>
      <w:rFonts w:ascii="Times" w:hAnsi="Times"/>
      <w:b/>
      <w:bCs/>
      <w:sz w:val="36"/>
      <w:szCs w:val="36"/>
      <w:lang w:val="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C769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C7696"/>
    <w:rPr>
      <w:rFonts w:ascii="Lucida Grande" w:hAnsi="Lucida Grande" w:cs="Lucida Grande"/>
      <w:sz w:val="18"/>
      <w:szCs w:val="18"/>
    </w:rPr>
  </w:style>
  <w:style w:type="paragraph" w:styleId="NormaleWeb">
    <w:name w:val="Normal (Web)"/>
    <w:basedOn w:val="Normale"/>
    <w:uiPriority w:val="99"/>
    <w:semiHidden/>
    <w:unhideWhenUsed/>
    <w:rsid w:val="009C7696"/>
    <w:pPr>
      <w:spacing w:before="100" w:beforeAutospacing="1" w:after="100" w:afterAutospacing="1"/>
    </w:pPr>
    <w:rPr>
      <w:rFonts w:ascii="Times" w:hAnsi="Times" w:cs="Times New Roman"/>
      <w:sz w:val="20"/>
      <w:szCs w:val="20"/>
      <w:lang w:val="it-IT"/>
    </w:rPr>
  </w:style>
  <w:style w:type="character" w:customStyle="1" w:styleId="Titolo1Carattere">
    <w:name w:val="Titolo 1 Carattere"/>
    <w:basedOn w:val="Caratterepredefinitoparagrafo"/>
    <w:link w:val="Titolo1"/>
    <w:uiPriority w:val="9"/>
    <w:rsid w:val="00F1009B"/>
    <w:rPr>
      <w:rFonts w:ascii="Times" w:hAnsi="Times"/>
      <w:b/>
      <w:bCs/>
      <w:kern w:val="36"/>
      <w:sz w:val="48"/>
      <w:szCs w:val="48"/>
    </w:rPr>
  </w:style>
  <w:style w:type="character" w:customStyle="1" w:styleId="Titolo2Carattere">
    <w:name w:val="Titolo 2 Carattere"/>
    <w:basedOn w:val="Caratterepredefinitoparagrafo"/>
    <w:link w:val="Titolo2"/>
    <w:uiPriority w:val="9"/>
    <w:rsid w:val="00F1009B"/>
    <w:rPr>
      <w:rFonts w:ascii="Times" w:hAnsi="Times"/>
      <w:b/>
      <w:bCs/>
      <w:sz w:val="36"/>
      <w:szCs w:val="36"/>
    </w:rPr>
  </w:style>
  <w:style w:type="paragraph" w:styleId="Iniziomodulo-z">
    <w:name w:val="HTML Top of Form"/>
    <w:basedOn w:val="Normale"/>
    <w:next w:val="Normale"/>
    <w:link w:val="Iniziomodulo-zCarattere"/>
    <w:hidden/>
    <w:uiPriority w:val="99"/>
    <w:semiHidden/>
    <w:unhideWhenUsed/>
    <w:rsid w:val="00F1009B"/>
    <w:pPr>
      <w:pBdr>
        <w:bottom w:val="single" w:sz="6" w:space="1" w:color="auto"/>
      </w:pBdr>
      <w:jc w:val="center"/>
    </w:pPr>
    <w:rPr>
      <w:rFonts w:ascii="Arial" w:hAnsi="Arial" w:cs="Arial"/>
      <w:vanish/>
      <w:sz w:val="16"/>
      <w:szCs w:val="16"/>
      <w:lang w:val="it-IT"/>
    </w:rPr>
  </w:style>
  <w:style w:type="character" w:customStyle="1" w:styleId="Iniziomodulo-zCarattere">
    <w:name w:val="Inizio modulo -z Carattere"/>
    <w:basedOn w:val="Caratterepredefinitoparagrafo"/>
    <w:link w:val="Iniziomodulo-z"/>
    <w:uiPriority w:val="99"/>
    <w:semiHidden/>
    <w:rsid w:val="00F1009B"/>
    <w:rPr>
      <w:rFonts w:ascii="Arial" w:hAnsi="Arial" w:cs="Arial"/>
      <w:vanish/>
      <w:sz w:val="16"/>
      <w:szCs w:val="16"/>
    </w:rPr>
  </w:style>
  <w:style w:type="paragraph" w:styleId="Finemodulo-z">
    <w:name w:val="HTML Bottom of Form"/>
    <w:basedOn w:val="Normale"/>
    <w:next w:val="Normale"/>
    <w:link w:val="Finemodulo-zCarattere"/>
    <w:hidden/>
    <w:uiPriority w:val="99"/>
    <w:semiHidden/>
    <w:unhideWhenUsed/>
    <w:rsid w:val="00F1009B"/>
    <w:pPr>
      <w:pBdr>
        <w:top w:val="single" w:sz="6" w:space="1" w:color="auto"/>
      </w:pBdr>
      <w:jc w:val="center"/>
    </w:pPr>
    <w:rPr>
      <w:rFonts w:ascii="Arial" w:hAnsi="Arial" w:cs="Arial"/>
      <w:vanish/>
      <w:sz w:val="16"/>
      <w:szCs w:val="16"/>
      <w:lang w:val="it-IT"/>
    </w:rPr>
  </w:style>
  <w:style w:type="character" w:customStyle="1" w:styleId="Finemodulo-zCarattere">
    <w:name w:val="Fine modulo -z Carattere"/>
    <w:basedOn w:val="Caratterepredefinitoparagrafo"/>
    <w:link w:val="Finemodulo-z"/>
    <w:uiPriority w:val="99"/>
    <w:semiHidden/>
    <w:rsid w:val="00F1009B"/>
    <w:rPr>
      <w:rFonts w:ascii="Arial" w:hAnsi="Arial" w:cs="Arial"/>
      <w:vanish/>
      <w:sz w:val="16"/>
      <w:szCs w:val="16"/>
    </w:rPr>
  </w:style>
  <w:style w:type="character" w:styleId="Collegamentoipertestuale">
    <w:name w:val="Hyperlink"/>
    <w:basedOn w:val="Caratterepredefinitoparagrafo"/>
    <w:uiPriority w:val="99"/>
    <w:semiHidden/>
    <w:unhideWhenUsed/>
    <w:rsid w:val="00F1009B"/>
    <w:rPr>
      <w:color w:val="0000FF"/>
      <w:u w:val="single"/>
    </w:rPr>
  </w:style>
  <w:style w:type="character" w:customStyle="1" w:styleId="langsmall-languages">
    <w:name w:val="langsmall-languages"/>
    <w:basedOn w:val="Caratterepredefinitoparagrafo"/>
    <w:rsid w:val="00F10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07595">
      <w:bodyDiv w:val="1"/>
      <w:marLeft w:val="0"/>
      <w:marRight w:val="0"/>
      <w:marTop w:val="0"/>
      <w:marBottom w:val="0"/>
      <w:divBdr>
        <w:top w:val="none" w:sz="0" w:space="0" w:color="auto"/>
        <w:left w:val="none" w:sz="0" w:space="0" w:color="auto"/>
        <w:bottom w:val="none" w:sz="0" w:space="0" w:color="auto"/>
        <w:right w:val="none" w:sz="0" w:space="0" w:color="auto"/>
      </w:divBdr>
    </w:div>
    <w:div w:id="1138842003">
      <w:bodyDiv w:val="1"/>
      <w:marLeft w:val="0"/>
      <w:marRight w:val="0"/>
      <w:marTop w:val="0"/>
      <w:marBottom w:val="0"/>
      <w:divBdr>
        <w:top w:val="none" w:sz="0" w:space="0" w:color="auto"/>
        <w:left w:val="none" w:sz="0" w:space="0" w:color="auto"/>
        <w:bottom w:val="none" w:sz="0" w:space="0" w:color="auto"/>
        <w:right w:val="none" w:sz="0" w:space="0" w:color="auto"/>
      </w:divBdr>
      <w:divsChild>
        <w:div w:id="510264603">
          <w:marLeft w:val="0"/>
          <w:marRight w:val="0"/>
          <w:marTop w:val="0"/>
          <w:marBottom w:val="0"/>
          <w:divBdr>
            <w:top w:val="none" w:sz="0" w:space="0" w:color="auto"/>
            <w:left w:val="none" w:sz="0" w:space="0" w:color="auto"/>
            <w:bottom w:val="none" w:sz="0" w:space="0" w:color="auto"/>
            <w:right w:val="none" w:sz="0" w:space="0" w:color="auto"/>
          </w:divBdr>
        </w:div>
        <w:div w:id="577177525">
          <w:marLeft w:val="0"/>
          <w:marRight w:val="0"/>
          <w:marTop w:val="0"/>
          <w:marBottom w:val="0"/>
          <w:divBdr>
            <w:top w:val="none" w:sz="0" w:space="0" w:color="auto"/>
            <w:left w:val="none" w:sz="0" w:space="0" w:color="auto"/>
            <w:bottom w:val="none" w:sz="0" w:space="0" w:color="auto"/>
            <w:right w:val="none" w:sz="0" w:space="0" w:color="auto"/>
          </w:divBdr>
          <w:divsChild>
            <w:div w:id="1857649126">
              <w:marLeft w:val="0"/>
              <w:marRight w:val="0"/>
              <w:marTop w:val="0"/>
              <w:marBottom w:val="0"/>
              <w:divBdr>
                <w:top w:val="none" w:sz="0" w:space="0" w:color="auto"/>
                <w:left w:val="none" w:sz="0" w:space="0" w:color="auto"/>
                <w:bottom w:val="none" w:sz="0" w:space="0" w:color="auto"/>
                <w:right w:val="none" w:sz="0" w:space="0" w:color="auto"/>
              </w:divBdr>
              <w:divsChild>
                <w:div w:id="843207819">
                  <w:marLeft w:val="0"/>
                  <w:marRight w:val="0"/>
                  <w:marTop w:val="0"/>
                  <w:marBottom w:val="0"/>
                  <w:divBdr>
                    <w:top w:val="none" w:sz="0" w:space="0" w:color="auto"/>
                    <w:left w:val="none" w:sz="0" w:space="0" w:color="auto"/>
                    <w:bottom w:val="none" w:sz="0" w:space="0" w:color="auto"/>
                    <w:right w:val="none" w:sz="0" w:space="0" w:color="auto"/>
                  </w:divBdr>
                  <w:divsChild>
                    <w:div w:id="283658173">
                      <w:marLeft w:val="0"/>
                      <w:marRight w:val="0"/>
                      <w:marTop w:val="0"/>
                      <w:marBottom w:val="0"/>
                      <w:divBdr>
                        <w:top w:val="none" w:sz="0" w:space="0" w:color="auto"/>
                        <w:left w:val="none" w:sz="0" w:space="0" w:color="auto"/>
                        <w:bottom w:val="none" w:sz="0" w:space="0" w:color="auto"/>
                        <w:right w:val="none" w:sz="0" w:space="0" w:color="auto"/>
                      </w:divBdr>
                      <w:divsChild>
                        <w:div w:id="769205417">
                          <w:marLeft w:val="0"/>
                          <w:marRight w:val="0"/>
                          <w:marTop w:val="0"/>
                          <w:marBottom w:val="0"/>
                          <w:divBdr>
                            <w:top w:val="none" w:sz="0" w:space="0" w:color="auto"/>
                            <w:left w:val="none" w:sz="0" w:space="0" w:color="auto"/>
                            <w:bottom w:val="none" w:sz="0" w:space="0" w:color="auto"/>
                            <w:right w:val="none" w:sz="0" w:space="0" w:color="auto"/>
                          </w:divBdr>
                          <w:divsChild>
                            <w:div w:id="978219637">
                              <w:marLeft w:val="0"/>
                              <w:marRight w:val="0"/>
                              <w:marTop w:val="0"/>
                              <w:marBottom w:val="0"/>
                              <w:divBdr>
                                <w:top w:val="none" w:sz="0" w:space="0" w:color="auto"/>
                                <w:left w:val="none" w:sz="0" w:space="0" w:color="auto"/>
                                <w:bottom w:val="none" w:sz="0" w:space="0" w:color="auto"/>
                                <w:right w:val="none" w:sz="0" w:space="0" w:color="auto"/>
                              </w:divBdr>
                            </w:div>
                          </w:divsChild>
                        </w:div>
                        <w:div w:id="981621053">
                          <w:marLeft w:val="0"/>
                          <w:marRight w:val="0"/>
                          <w:marTop w:val="0"/>
                          <w:marBottom w:val="0"/>
                          <w:divBdr>
                            <w:top w:val="none" w:sz="0" w:space="0" w:color="auto"/>
                            <w:left w:val="none" w:sz="0" w:space="0" w:color="auto"/>
                            <w:bottom w:val="none" w:sz="0" w:space="0" w:color="auto"/>
                            <w:right w:val="none" w:sz="0" w:space="0" w:color="auto"/>
                          </w:divBdr>
                          <w:divsChild>
                            <w:div w:id="628390749">
                              <w:marLeft w:val="0"/>
                              <w:marRight w:val="0"/>
                              <w:marTop w:val="0"/>
                              <w:marBottom w:val="150"/>
                              <w:divBdr>
                                <w:top w:val="none" w:sz="0" w:space="0" w:color="auto"/>
                                <w:left w:val="none" w:sz="0" w:space="0" w:color="auto"/>
                                <w:bottom w:val="none" w:sz="0" w:space="0" w:color="auto"/>
                                <w:right w:val="none" w:sz="0" w:space="0" w:color="auto"/>
                              </w:divBdr>
                              <w:divsChild>
                                <w:div w:id="1758135670">
                                  <w:marLeft w:val="0"/>
                                  <w:marRight w:val="0"/>
                                  <w:marTop w:val="0"/>
                                  <w:marBottom w:val="75"/>
                                  <w:divBdr>
                                    <w:top w:val="none" w:sz="0" w:space="0" w:color="auto"/>
                                    <w:left w:val="none" w:sz="0" w:space="0" w:color="auto"/>
                                    <w:bottom w:val="single" w:sz="6" w:space="0" w:color="DCDCDB"/>
                                    <w:right w:val="none" w:sz="0" w:space="0" w:color="auto"/>
                                  </w:divBdr>
                                  <w:divsChild>
                                    <w:div w:id="1810702254">
                                      <w:marLeft w:val="0"/>
                                      <w:marRight w:val="0"/>
                                      <w:marTop w:val="0"/>
                                      <w:marBottom w:val="0"/>
                                      <w:divBdr>
                                        <w:top w:val="none" w:sz="0" w:space="0" w:color="auto"/>
                                        <w:left w:val="none" w:sz="0" w:space="0" w:color="auto"/>
                                        <w:bottom w:val="none" w:sz="0" w:space="0" w:color="auto"/>
                                        <w:right w:val="none" w:sz="0" w:space="0" w:color="auto"/>
                                      </w:divBdr>
                                      <w:divsChild>
                                        <w:div w:id="184451657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734668970">
                                  <w:marLeft w:val="0"/>
                                  <w:marRight w:val="0"/>
                                  <w:marTop w:val="0"/>
                                  <w:marBottom w:val="0"/>
                                  <w:divBdr>
                                    <w:top w:val="none" w:sz="0" w:space="0" w:color="auto"/>
                                    <w:left w:val="none" w:sz="0" w:space="0" w:color="auto"/>
                                    <w:bottom w:val="none" w:sz="0" w:space="0" w:color="auto"/>
                                    <w:right w:val="none" w:sz="0" w:space="0" w:color="auto"/>
                                  </w:divBdr>
                                  <w:divsChild>
                                    <w:div w:id="1327779149">
                                      <w:marLeft w:val="0"/>
                                      <w:marRight w:val="0"/>
                                      <w:marTop w:val="0"/>
                                      <w:marBottom w:val="0"/>
                                      <w:divBdr>
                                        <w:top w:val="none" w:sz="0" w:space="0" w:color="auto"/>
                                        <w:left w:val="none" w:sz="0" w:space="0" w:color="auto"/>
                                        <w:bottom w:val="none" w:sz="0" w:space="0" w:color="auto"/>
                                        <w:right w:val="none" w:sz="0" w:space="0" w:color="auto"/>
                                      </w:divBdr>
                                      <w:divsChild>
                                        <w:div w:id="2064788300">
                                          <w:marLeft w:val="0"/>
                                          <w:marRight w:val="0"/>
                                          <w:marTop w:val="120"/>
                                          <w:marBottom w:val="288"/>
                                          <w:divBdr>
                                            <w:top w:val="none" w:sz="0" w:space="0" w:color="auto"/>
                                            <w:left w:val="none" w:sz="0" w:space="0" w:color="auto"/>
                                            <w:bottom w:val="none" w:sz="0" w:space="0" w:color="auto"/>
                                            <w:right w:val="none" w:sz="0" w:space="0" w:color="auto"/>
                                          </w:divBdr>
                                          <w:divsChild>
                                            <w:div w:id="201483167">
                                              <w:marLeft w:val="0"/>
                                              <w:marRight w:val="0"/>
                                              <w:marTop w:val="0"/>
                                              <w:marBottom w:val="0"/>
                                              <w:divBdr>
                                                <w:top w:val="none" w:sz="0" w:space="0" w:color="auto"/>
                                                <w:left w:val="none" w:sz="0" w:space="0" w:color="auto"/>
                                                <w:bottom w:val="none" w:sz="0" w:space="0" w:color="auto"/>
                                                <w:right w:val="none" w:sz="0" w:space="0" w:color="auto"/>
                                              </w:divBdr>
                                            </w:div>
                                          </w:divsChild>
                                        </w:div>
                                        <w:div w:id="269096409">
                                          <w:marLeft w:val="0"/>
                                          <w:marRight w:val="0"/>
                                          <w:marTop w:val="0"/>
                                          <w:marBottom w:val="0"/>
                                          <w:divBdr>
                                            <w:top w:val="none" w:sz="0" w:space="0" w:color="auto"/>
                                            <w:left w:val="none" w:sz="0" w:space="0" w:color="auto"/>
                                            <w:bottom w:val="none" w:sz="0" w:space="0" w:color="auto"/>
                                            <w:right w:val="none" w:sz="0" w:space="0" w:color="auto"/>
                                          </w:divBdr>
                                        </w:div>
                                        <w:div w:id="929773299">
                                          <w:marLeft w:val="0"/>
                                          <w:marRight w:val="0"/>
                                          <w:marTop w:val="120"/>
                                          <w:marBottom w:val="288"/>
                                          <w:divBdr>
                                            <w:top w:val="none" w:sz="0" w:space="0" w:color="auto"/>
                                            <w:left w:val="none" w:sz="0" w:space="0" w:color="auto"/>
                                            <w:bottom w:val="none" w:sz="0" w:space="0" w:color="auto"/>
                                            <w:right w:val="none" w:sz="0" w:space="0" w:color="auto"/>
                                          </w:divBdr>
                                          <w:divsChild>
                                            <w:div w:id="906111828">
                                              <w:marLeft w:val="0"/>
                                              <w:marRight w:val="0"/>
                                              <w:marTop w:val="0"/>
                                              <w:marBottom w:val="0"/>
                                              <w:divBdr>
                                                <w:top w:val="none" w:sz="0" w:space="0" w:color="auto"/>
                                                <w:left w:val="none" w:sz="0" w:space="0" w:color="auto"/>
                                                <w:bottom w:val="none" w:sz="0" w:space="0" w:color="auto"/>
                                                <w:right w:val="none" w:sz="0" w:space="0" w:color="auto"/>
                                              </w:divBdr>
                                            </w:div>
                                          </w:divsChild>
                                        </w:div>
                                        <w:div w:id="264310314">
                                          <w:marLeft w:val="0"/>
                                          <w:marRight w:val="0"/>
                                          <w:marTop w:val="0"/>
                                          <w:marBottom w:val="0"/>
                                          <w:divBdr>
                                            <w:top w:val="none" w:sz="0" w:space="0" w:color="auto"/>
                                            <w:left w:val="none" w:sz="0" w:space="0" w:color="auto"/>
                                            <w:bottom w:val="none" w:sz="0" w:space="0" w:color="auto"/>
                                            <w:right w:val="none" w:sz="0" w:space="0" w:color="auto"/>
                                          </w:divBdr>
                                        </w:div>
                                        <w:div w:id="163085970">
                                          <w:marLeft w:val="0"/>
                                          <w:marRight w:val="0"/>
                                          <w:marTop w:val="120"/>
                                          <w:marBottom w:val="288"/>
                                          <w:divBdr>
                                            <w:top w:val="none" w:sz="0" w:space="0" w:color="auto"/>
                                            <w:left w:val="none" w:sz="0" w:space="0" w:color="auto"/>
                                            <w:bottom w:val="none" w:sz="0" w:space="0" w:color="auto"/>
                                            <w:right w:val="none" w:sz="0" w:space="0" w:color="auto"/>
                                          </w:divBdr>
                                          <w:divsChild>
                                            <w:div w:id="1715882076">
                                              <w:marLeft w:val="0"/>
                                              <w:marRight w:val="0"/>
                                              <w:marTop w:val="0"/>
                                              <w:marBottom w:val="0"/>
                                              <w:divBdr>
                                                <w:top w:val="none" w:sz="0" w:space="0" w:color="auto"/>
                                                <w:left w:val="none" w:sz="0" w:space="0" w:color="auto"/>
                                                <w:bottom w:val="none" w:sz="0" w:space="0" w:color="auto"/>
                                                <w:right w:val="none" w:sz="0" w:space="0" w:color="auto"/>
                                              </w:divBdr>
                                            </w:div>
                                          </w:divsChild>
                                        </w:div>
                                        <w:div w:id="1214465848">
                                          <w:marLeft w:val="0"/>
                                          <w:marRight w:val="0"/>
                                          <w:marTop w:val="0"/>
                                          <w:marBottom w:val="0"/>
                                          <w:divBdr>
                                            <w:top w:val="none" w:sz="0" w:space="0" w:color="auto"/>
                                            <w:left w:val="none" w:sz="0" w:space="0" w:color="auto"/>
                                            <w:bottom w:val="none" w:sz="0" w:space="0" w:color="auto"/>
                                            <w:right w:val="none" w:sz="0" w:space="0" w:color="auto"/>
                                          </w:divBdr>
                                        </w:div>
                                        <w:div w:id="634675843">
                                          <w:marLeft w:val="0"/>
                                          <w:marRight w:val="0"/>
                                          <w:marTop w:val="120"/>
                                          <w:marBottom w:val="288"/>
                                          <w:divBdr>
                                            <w:top w:val="none" w:sz="0" w:space="0" w:color="auto"/>
                                            <w:left w:val="none" w:sz="0" w:space="0" w:color="auto"/>
                                            <w:bottom w:val="none" w:sz="0" w:space="0" w:color="auto"/>
                                            <w:right w:val="none" w:sz="0" w:space="0" w:color="auto"/>
                                          </w:divBdr>
                                          <w:divsChild>
                                            <w:div w:id="1396054199">
                                              <w:marLeft w:val="0"/>
                                              <w:marRight w:val="0"/>
                                              <w:marTop w:val="0"/>
                                              <w:marBottom w:val="0"/>
                                              <w:divBdr>
                                                <w:top w:val="none" w:sz="0" w:space="0" w:color="auto"/>
                                                <w:left w:val="none" w:sz="0" w:space="0" w:color="auto"/>
                                                <w:bottom w:val="none" w:sz="0" w:space="0" w:color="auto"/>
                                                <w:right w:val="none" w:sz="0" w:space="0" w:color="auto"/>
                                              </w:divBdr>
                                            </w:div>
                                          </w:divsChild>
                                        </w:div>
                                        <w:div w:id="1937589397">
                                          <w:marLeft w:val="0"/>
                                          <w:marRight w:val="0"/>
                                          <w:marTop w:val="0"/>
                                          <w:marBottom w:val="0"/>
                                          <w:divBdr>
                                            <w:top w:val="none" w:sz="0" w:space="0" w:color="auto"/>
                                            <w:left w:val="none" w:sz="0" w:space="0" w:color="auto"/>
                                            <w:bottom w:val="none" w:sz="0" w:space="0" w:color="auto"/>
                                            <w:right w:val="none" w:sz="0" w:space="0" w:color="auto"/>
                                          </w:divBdr>
                                        </w:div>
                                        <w:div w:id="1547182323">
                                          <w:marLeft w:val="0"/>
                                          <w:marRight w:val="0"/>
                                          <w:marTop w:val="120"/>
                                          <w:marBottom w:val="288"/>
                                          <w:divBdr>
                                            <w:top w:val="none" w:sz="0" w:space="0" w:color="auto"/>
                                            <w:left w:val="none" w:sz="0" w:space="0" w:color="auto"/>
                                            <w:bottom w:val="none" w:sz="0" w:space="0" w:color="auto"/>
                                            <w:right w:val="none" w:sz="0" w:space="0" w:color="auto"/>
                                          </w:divBdr>
                                          <w:divsChild>
                                            <w:div w:id="591740137">
                                              <w:marLeft w:val="0"/>
                                              <w:marRight w:val="0"/>
                                              <w:marTop w:val="0"/>
                                              <w:marBottom w:val="0"/>
                                              <w:divBdr>
                                                <w:top w:val="none" w:sz="0" w:space="0" w:color="auto"/>
                                                <w:left w:val="none" w:sz="0" w:space="0" w:color="auto"/>
                                                <w:bottom w:val="none" w:sz="0" w:space="0" w:color="auto"/>
                                                <w:right w:val="none" w:sz="0" w:space="0" w:color="auto"/>
                                              </w:divBdr>
                                            </w:div>
                                          </w:divsChild>
                                        </w:div>
                                        <w:div w:id="222108602">
                                          <w:marLeft w:val="0"/>
                                          <w:marRight w:val="0"/>
                                          <w:marTop w:val="0"/>
                                          <w:marBottom w:val="0"/>
                                          <w:divBdr>
                                            <w:top w:val="none" w:sz="0" w:space="0" w:color="auto"/>
                                            <w:left w:val="none" w:sz="0" w:space="0" w:color="auto"/>
                                            <w:bottom w:val="none" w:sz="0" w:space="0" w:color="auto"/>
                                            <w:right w:val="none" w:sz="0" w:space="0" w:color="auto"/>
                                          </w:divBdr>
                                        </w:div>
                                        <w:div w:id="785850285">
                                          <w:marLeft w:val="0"/>
                                          <w:marRight w:val="0"/>
                                          <w:marTop w:val="120"/>
                                          <w:marBottom w:val="288"/>
                                          <w:divBdr>
                                            <w:top w:val="none" w:sz="0" w:space="0" w:color="auto"/>
                                            <w:left w:val="none" w:sz="0" w:space="0" w:color="auto"/>
                                            <w:bottom w:val="none" w:sz="0" w:space="0" w:color="auto"/>
                                            <w:right w:val="none" w:sz="0" w:space="0" w:color="auto"/>
                                          </w:divBdr>
                                          <w:divsChild>
                                            <w:div w:id="1221019214">
                                              <w:marLeft w:val="0"/>
                                              <w:marRight w:val="0"/>
                                              <w:marTop w:val="0"/>
                                              <w:marBottom w:val="0"/>
                                              <w:divBdr>
                                                <w:top w:val="none" w:sz="0" w:space="0" w:color="auto"/>
                                                <w:left w:val="none" w:sz="0" w:space="0" w:color="auto"/>
                                                <w:bottom w:val="none" w:sz="0" w:space="0" w:color="auto"/>
                                                <w:right w:val="none" w:sz="0" w:space="0" w:color="auto"/>
                                              </w:divBdr>
                                            </w:div>
                                          </w:divsChild>
                                        </w:div>
                                        <w:div w:id="1280377646">
                                          <w:marLeft w:val="0"/>
                                          <w:marRight w:val="0"/>
                                          <w:marTop w:val="0"/>
                                          <w:marBottom w:val="0"/>
                                          <w:divBdr>
                                            <w:top w:val="none" w:sz="0" w:space="0" w:color="auto"/>
                                            <w:left w:val="none" w:sz="0" w:space="0" w:color="auto"/>
                                            <w:bottom w:val="none" w:sz="0" w:space="0" w:color="auto"/>
                                            <w:right w:val="none" w:sz="0" w:space="0" w:color="auto"/>
                                          </w:divBdr>
                                        </w:div>
                                        <w:div w:id="894245066">
                                          <w:marLeft w:val="0"/>
                                          <w:marRight w:val="0"/>
                                          <w:marTop w:val="120"/>
                                          <w:marBottom w:val="288"/>
                                          <w:divBdr>
                                            <w:top w:val="none" w:sz="0" w:space="0" w:color="auto"/>
                                            <w:left w:val="none" w:sz="0" w:space="0" w:color="auto"/>
                                            <w:bottom w:val="none" w:sz="0" w:space="0" w:color="auto"/>
                                            <w:right w:val="none" w:sz="0" w:space="0" w:color="auto"/>
                                          </w:divBdr>
                                          <w:divsChild>
                                            <w:div w:id="2043630919">
                                              <w:marLeft w:val="0"/>
                                              <w:marRight w:val="0"/>
                                              <w:marTop w:val="0"/>
                                              <w:marBottom w:val="0"/>
                                              <w:divBdr>
                                                <w:top w:val="none" w:sz="0" w:space="0" w:color="auto"/>
                                                <w:left w:val="none" w:sz="0" w:space="0" w:color="auto"/>
                                                <w:bottom w:val="none" w:sz="0" w:space="0" w:color="auto"/>
                                                <w:right w:val="none" w:sz="0" w:space="0" w:color="auto"/>
                                              </w:divBdr>
                                            </w:div>
                                          </w:divsChild>
                                        </w:div>
                                        <w:div w:id="47413866">
                                          <w:marLeft w:val="0"/>
                                          <w:marRight w:val="0"/>
                                          <w:marTop w:val="0"/>
                                          <w:marBottom w:val="0"/>
                                          <w:divBdr>
                                            <w:top w:val="none" w:sz="0" w:space="0" w:color="auto"/>
                                            <w:left w:val="none" w:sz="0" w:space="0" w:color="auto"/>
                                            <w:bottom w:val="none" w:sz="0" w:space="0" w:color="auto"/>
                                            <w:right w:val="none" w:sz="0" w:space="0" w:color="auto"/>
                                          </w:divBdr>
                                        </w:div>
                                        <w:div w:id="1368986344">
                                          <w:marLeft w:val="0"/>
                                          <w:marRight w:val="0"/>
                                          <w:marTop w:val="120"/>
                                          <w:marBottom w:val="288"/>
                                          <w:divBdr>
                                            <w:top w:val="none" w:sz="0" w:space="0" w:color="auto"/>
                                            <w:left w:val="none" w:sz="0" w:space="0" w:color="auto"/>
                                            <w:bottom w:val="none" w:sz="0" w:space="0" w:color="auto"/>
                                            <w:right w:val="none" w:sz="0" w:space="0" w:color="auto"/>
                                          </w:divBdr>
                                          <w:divsChild>
                                            <w:div w:id="15065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E77B2-12AF-4A43-8160-600D1AE48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Pages>
  <Words>1556</Words>
  <Characters>8873</Characters>
  <Application>Microsoft Macintosh Word</Application>
  <DocSecurity>0</DocSecurity>
  <Lines>73</Lines>
  <Paragraphs>20</Paragraphs>
  <ScaleCrop>false</ScaleCrop>
  <Company>Università di Ferrara</Company>
  <LinksUpToDate>false</LinksUpToDate>
  <CharactersWithSpaces>10409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Mattazzi</dc:creator>
  <cp:keywords/>
  <dc:description/>
  <cp:lastModifiedBy>Isabella Mattazzi</cp:lastModifiedBy>
  <cp:revision>2</cp:revision>
  <dcterms:created xsi:type="dcterms:W3CDTF">2020-10-25T17:34:00Z</dcterms:created>
  <dcterms:modified xsi:type="dcterms:W3CDTF">2020-10-26T22:31:00Z</dcterms:modified>
</cp:coreProperties>
</file>